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37" w:rsidRPr="00A57568" w:rsidRDefault="00013137" w:rsidP="00013137">
      <w:pPr>
        <w:pStyle w:val="Ttulo1"/>
        <w:jc w:val="center"/>
        <w:rPr>
          <w:rFonts w:ascii="Times New Roman" w:hAnsi="Times New Roman" w:cs="Times New Roman"/>
          <w:lang w:val="es-MX"/>
        </w:rPr>
      </w:pPr>
      <w:r w:rsidRPr="00A57568">
        <w:rPr>
          <w:rFonts w:ascii="Times New Roman" w:hAnsi="Times New Roman" w:cs="Times New Roman"/>
          <w:sz w:val="32"/>
          <w:szCs w:val="32"/>
          <w:lang w:val="es-MX"/>
        </w:rPr>
        <w:t>Convocatoria Olimpiada Mexicana de Matemáticas para Educación Básica (OMMEB 2019)</w:t>
      </w:r>
    </w:p>
    <w:p w:rsidR="00013137" w:rsidRPr="00FE24CB" w:rsidRDefault="00013137" w:rsidP="00013137">
      <w:pPr>
        <w:pStyle w:val="Textoindependiente"/>
        <w:spacing w:line="276" w:lineRule="auto"/>
        <w:rPr>
          <w:b/>
          <w:sz w:val="24"/>
          <w:szCs w:val="24"/>
          <w:lang w:val="es-ES"/>
        </w:rPr>
      </w:pPr>
    </w:p>
    <w:p w:rsidR="00013137" w:rsidRDefault="009B6F1B" w:rsidP="00013137">
      <w:pPr>
        <w:pStyle w:val="Ttulo2"/>
        <w:numPr>
          <w:ilvl w:val="1"/>
          <w:numId w:val="1"/>
        </w:numPr>
        <w:tabs>
          <w:tab w:val="left" w:pos="964"/>
          <w:tab w:val="left" w:pos="965"/>
        </w:tabs>
        <w:spacing w:before="371" w:line="276" w:lineRule="auto"/>
        <w:ind w:hanging="824"/>
        <w:rPr>
          <w:rFonts w:ascii="Times New Roman" w:hAnsi="Times New Roman" w:cs="Times New Roman"/>
          <w:w w:val="94"/>
          <w:lang w:val="es-ES"/>
        </w:rPr>
      </w:pPr>
      <w:r w:rsidRPr="00270226">
        <w:rPr>
          <w:rFonts w:ascii="Times New Roman" w:hAnsi="Times New Roman" w:cs="Times New Roman"/>
          <w:w w:val="94"/>
          <w:lang w:val="es-ES"/>
        </w:rPr>
        <w:t>Justificación</w:t>
      </w:r>
      <w:r w:rsidR="00270226">
        <w:rPr>
          <w:rFonts w:ascii="Times New Roman" w:hAnsi="Times New Roman" w:cs="Times New Roman"/>
          <w:w w:val="94"/>
          <w:lang w:val="es-ES"/>
        </w:rPr>
        <w:t>.</w:t>
      </w:r>
    </w:p>
    <w:p w:rsidR="00270226" w:rsidRPr="00270226" w:rsidRDefault="00270226" w:rsidP="00270226">
      <w:pPr>
        <w:rPr>
          <w:lang w:val="es-ES"/>
        </w:rPr>
      </w:pPr>
    </w:p>
    <w:p w:rsidR="00013137" w:rsidRPr="00FE24CB" w:rsidRDefault="00013137" w:rsidP="00013137">
      <w:pPr>
        <w:pStyle w:val="Textoindependiente"/>
        <w:spacing w:before="2" w:line="276" w:lineRule="auto"/>
        <w:ind w:left="140" w:right="116" w:firstLine="338"/>
        <w:jc w:val="both"/>
        <w:rPr>
          <w:w w:val="104"/>
          <w:sz w:val="24"/>
          <w:szCs w:val="24"/>
          <w:lang w:val="es-MX"/>
        </w:rPr>
      </w:pPr>
      <w:r w:rsidRPr="00FE24CB">
        <w:rPr>
          <w:w w:val="104"/>
          <w:sz w:val="24"/>
          <w:szCs w:val="24"/>
          <w:lang w:val="es-MX"/>
        </w:rPr>
        <w:t xml:space="preserve">    Las matemáticas son una herramienta básica en el estudio de cualquier tema; son muy útiles para mejorar la calidad de vida y para lograr un desarrollo profesional completo. En la educación básica, primaria y secundaria, el estudiante adquiere habilidades en la escritura, la lectura y la aritmética. Un programa de aprendizaje de las matemáticas debe estimular la creatividad y desarrollar el pensamiento crítico y analítico; uno de los principales objetivos del Programa de la Olimpiada Mexicana de Matemáticas (OMM) es promover el estudio de las matemáticas en forma creativa, para desarrollar el razonamiento y la imaginación de los jóvenes participantes; alejándose del enfoque tradicional que promueve la memorización y mecanización de fórmulas y algoritmos.</w:t>
      </w:r>
    </w:p>
    <w:p w:rsidR="00013137" w:rsidRDefault="00013137" w:rsidP="00013137">
      <w:pPr>
        <w:pStyle w:val="Textoindependiente"/>
        <w:spacing w:before="2" w:line="276" w:lineRule="auto"/>
        <w:ind w:left="140" w:right="116" w:firstLine="338"/>
        <w:jc w:val="both"/>
        <w:rPr>
          <w:w w:val="104"/>
          <w:sz w:val="24"/>
          <w:szCs w:val="24"/>
          <w:lang w:val="es-MX"/>
        </w:rPr>
      </w:pPr>
      <w:r w:rsidRPr="00FE24CB">
        <w:rPr>
          <w:w w:val="104"/>
          <w:sz w:val="24"/>
          <w:szCs w:val="24"/>
          <w:lang w:val="es-MX"/>
        </w:rPr>
        <w:t xml:space="preserve">    En el año 2017, la OMM organiza la primera Olimpiada Mexicana de Matemáticas para Educación Básica (OMMEB 2017) en los niveles de Primaria y Secundaria. Esto representa una gran oportunidad de colaboración con la educación básica de México en el mejoramiento del aprendizaje de las matemáticas, usando una competencia académica como herramienta para el desarrollo de habilidades matemáticas de los estudiantes equivalente a los estándares internacionales. </w:t>
      </w:r>
    </w:p>
    <w:p w:rsidR="00270226" w:rsidRPr="00FE24CB" w:rsidRDefault="00270226" w:rsidP="00013137">
      <w:pPr>
        <w:pStyle w:val="Textoindependiente"/>
        <w:spacing w:before="2" w:line="276" w:lineRule="auto"/>
        <w:ind w:left="140" w:right="116" w:firstLine="338"/>
        <w:jc w:val="both"/>
        <w:rPr>
          <w:sz w:val="24"/>
          <w:szCs w:val="24"/>
          <w:lang w:val="es-MX"/>
        </w:rPr>
      </w:pPr>
    </w:p>
    <w:p w:rsidR="00013137" w:rsidRPr="00FE24CB" w:rsidRDefault="00013137" w:rsidP="00013137">
      <w:pPr>
        <w:pStyle w:val="Textoindependiente"/>
        <w:spacing w:before="9" w:line="276" w:lineRule="auto"/>
        <w:rPr>
          <w:sz w:val="24"/>
          <w:szCs w:val="24"/>
          <w:lang w:val="es-MX"/>
        </w:rPr>
      </w:pPr>
    </w:p>
    <w:p w:rsidR="00013137" w:rsidRPr="00270226" w:rsidRDefault="00013137" w:rsidP="00013137">
      <w:pPr>
        <w:pStyle w:val="Ttulo2"/>
        <w:numPr>
          <w:ilvl w:val="1"/>
          <w:numId w:val="1"/>
        </w:numPr>
        <w:tabs>
          <w:tab w:val="left" w:pos="964"/>
          <w:tab w:val="left" w:pos="965"/>
        </w:tabs>
        <w:spacing w:before="1" w:line="276" w:lineRule="auto"/>
        <w:ind w:hanging="824"/>
        <w:rPr>
          <w:rFonts w:ascii="Times New Roman" w:hAnsi="Times New Roman" w:cs="Times New Roman"/>
        </w:rPr>
      </w:pPr>
      <w:bookmarkStart w:id="0" w:name="_TOC_250025"/>
      <w:bookmarkEnd w:id="0"/>
      <w:proofErr w:type="spellStart"/>
      <w:proofErr w:type="gramStart"/>
      <w:r w:rsidRPr="00270226">
        <w:rPr>
          <w:rFonts w:ascii="Times New Roman" w:hAnsi="Times New Roman" w:cs="Times New Roman"/>
        </w:rPr>
        <w:t>Objetivos</w:t>
      </w:r>
      <w:proofErr w:type="spellEnd"/>
      <w:r w:rsidRPr="00270226">
        <w:rPr>
          <w:rFonts w:ascii="Times New Roman" w:hAnsi="Times New Roman" w:cs="Times New Roman"/>
        </w:rPr>
        <w:t>.</w:t>
      </w:r>
      <w:proofErr w:type="gramEnd"/>
    </w:p>
    <w:p w:rsidR="00013137" w:rsidRPr="00FE24CB" w:rsidRDefault="00013137" w:rsidP="00013137">
      <w:pPr>
        <w:pStyle w:val="Prrafodelista"/>
        <w:numPr>
          <w:ilvl w:val="2"/>
          <w:numId w:val="1"/>
        </w:numPr>
        <w:tabs>
          <w:tab w:val="left" w:pos="686"/>
        </w:tabs>
        <w:spacing w:before="240" w:line="276" w:lineRule="auto"/>
        <w:ind w:right="118"/>
        <w:jc w:val="both"/>
        <w:rPr>
          <w:sz w:val="24"/>
          <w:szCs w:val="24"/>
          <w:lang w:val="es-MX"/>
        </w:rPr>
      </w:pPr>
      <w:r w:rsidRPr="00FE24CB">
        <w:rPr>
          <w:w w:val="105"/>
          <w:sz w:val="24"/>
          <w:szCs w:val="24"/>
          <w:lang w:val="es-MX"/>
        </w:rPr>
        <w:t>Organizar la OMMEB para Nivel I (4</w:t>
      </w:r>
      <w:r w:rsidRPr="00FE24CB">
        <w:rPr>
          <w:w w:val="105"/>
          <w:sz w:val="24"/>
          <w:szCs w:val="24"/>
          <w:vertAlign w:val="superscript"/>
          <w:lang w:val="es-MX"/>
        </w:rPr>
        <w:t>o</w:t>
      </w:r>
      <w:r w:rsidRPr="00FE24CB">
        <w:rPr>
          <w:w w:val="105"/>
          <w:sz w:val="24"/>
          <w:szCs w:val="24"/>
          <w:lang w:val="es-MX"/>
        </w:rPr>
        <w:t xml:space="preserve">  y 5</w:t>
      </w:r>
      <w:r w:rsidRPr="00FE24CB">
        <w:rPr>
          <w:w w:val="105"/>
          <w:sz w:val="24"/>
          <w:szCs w:val="24"/>
          <w:vertAlign w:val="superscript"/>
          <w:lang w:val="es-MX"/>
        </w:rPr>
        <w:t>o</w:t>
      </w:r>
      <w:r w:rsidRPr="00FE24CB">
        <w:rPr>
          <w:w w:val="105"/>
          <w:sz w:val="24"/>
          <w:szCs w:val="24"/>
          <w:lang w:val="es-MX"/>
        </w:rPr>
        <w:t xml:space="preserve">  de primaria), Nivel </w:t>
      </w:r>
      <w:r w:rsidRPr="00FE24CB">
        <w:rPr>
          <w:spacing w:val="3"/>
          <w:w w:val="105"/>
          <w:sz w:val="24"/>
          <w:szCs w:val="24"/>
          <w:lang w:val="es-MX"/>
        </w:rPr>
        <w:t xml:space="preserve">II </w:t>
      </w:r>
      <w:r w:rsidRPr="00FE24CB">
        <w:rPr>
          <w:w w:val="105"/>
          <w:sz w:val="24"/>
          <w:szCs w:val="24"/>
          <w:lang w:val="es-MX"/>
        </w:rPr>
        <w:t>(6</w:t>
      </w:r>
      <w:r w:rsidRPr="00FE24CB">
        <w:rPr>
          <w:w w:val="105"/>
          <w:sz w:val="24"/>
          <w:szCs w:val="24"/>
          <w:vertAlign w:val="superscript"/>
          <w:lang w:val="es-MX"/>
        </w:rPr>
        <w:t>o</w:t>
      </w:r>
      <w:r w:rsidRPr="00FE24CB">
        <w:rPr>
          <w:w w:val="105"/>
          <w:sz w:val="24"/>
          <w:szCs w:val="24"/>
          <w:lang w:val="es-MX"/>
        </w:rPr>
        <w:t xml:space="preserve">  de primaria y 1</w:t>
      </w:r>
      <w:r w:rsidRPr="00FE24CB">
        <w:rPr>
          <w:w w:val="105"/>
          <w:sz w:val="24"/>
          <w:szCs w:val="24"/>
          <w:vertAlign w:val="superscript"/>
          <w:lang w:val="es-MX"/>
        </w:rPr>
        <w:t>o</w:t>
      </w:r>
      <w:r w:rsidRPr="00FE24CB">
        <w:rPr>
          <w:w w:val="105"/>
          <w:sz w:val="24"/>
          <w:szCs w:val="24"/>
          <w:lang w:val="es-MX"/>
        </w:rPr>
        <w:t xml:space="preserve">  de secundaria) y Nivel </w:t>
      </w:r>
      <w:r w:rsidRPr="00FE24CB">
        <w:rPr>
          <w:spacing w:val="4"/>
          <w:w w:val="105"/>
          <w:sz w:val="24"/>
          <w:szCs w:val="24"/>
          <w:lang w:val="es-MX"/>
        </w:rPr>
        <w:t xml:space="preserve">III   </w:t>
      </w:r>
      <w:r w:rsidRPr="00FE24CB">
        <w:rPr>
          <w:w w:val="105"/>
          <w:sz w:val="24"/>
          <w:szCs w:val="24"/>
          <w:lang w:val="es-MX"/>
        </w:rPr>
        <w:t>(2</w:t>
      </w:r>
      <w:r w:rsidRPr="00FE24CB">
        <w:rPr>
          <w:w w:val="105"/>
          <w:sz w:val="24"/>
          <w:szCs w:val="24"/>
          <w:vertAlign w:val="superscript"/>
          <w:lang w:val="es-MX"/>
        </w:rPr>
        <w:t>o</w:t>
      </w:r>
      <w:r w:rsidRPr="00FE24CB">
        <w:rPr>
          <w:w w:val="105"/>
          <w:sz w:val="24"/>
          <w:szCs w:val="24"/>
          <w:lang w:val="es-MX"/>
        </w:rPr>
        <w:t xml:space="preserve"> de secundaria).</w:t>
      </w:r>
    </w:p>
    <w:p w:rsidR="00013137" w:rsidRPr="00FE24CB" w:rsidRDefault="00013137" w:rsidP="00013137">
      <w:pPr>
        <w:pStyle w:val="Prrafodelista"/>
        <w:numPr>
          <w:ilvl w:val="2"/>
          <w:numId w:val="1"/>
        </w:numPr>
        <w:tabs>
          <w:tab w:val="left" w:pos="686"/>
        </w:tabs>
        <w:spacing w:before="180" w:line="276" w:lineRule="auto"/>
        <w:ind w:right="117" w:hanging="291"/>
        <w:jc w:val="both"/>
        <w:rPr>
          <w:sz w:val="24"/>
          <w:szCs w:val="24"/>
          <w:lang w:val="es-MX"/>
        </w:rPr>
      </w:pPr>
      <w:r w:rsidRPr="00FE24CB">
        <w:rPr>
          <w:w w:val="109"/>
          <w:sz w:val="24"/>
          <w:szCs w:val="24"/>
          <w:lang w:val="es-MX"/>
        </w:rPr>
        <w:t>Crear una atmósfera académica para motivar a los maestros y estudiantes para mejorar la enseñanza y aprendizaje de las matemáticas con énfasis en el desarrollo de habilidades cognitivas, de pensamiento crítico y analítico.</w:t>
      </w:r>
    </w:p>
    <w:p w:rsidR="00013137" w:rsidRPr="00FE24CB" w:rsidRDefault="00013137" w:rsidP="00013137">
      <w:pPr>
        <w:pStyle w:val="Prrafodelista"/>
        <w:numPr>
          <w:ilvl w:val="2"/>
          <w:numId w:val="1"/>
        </w:numPr>
        <w:tabs>
          <w:tab w:val="left" w:pos="686"/>
        </w:tabs>
        <w:spacing w:before="180" w:line="276" w:lineRule="auto"/>
        <w:ind w:right="118" w:hanging="315"/>
        <w:jc w:val="both"/>
        <w:rPr>
          <w:sz w:val="24"/>
          <w:szCs w:val="24"/>
          <w:lang w:val="es-MX"/>
        </w:rPr>
      </w:pPr>
      <w:r w:rsidRPr="00FE24CB">
        <w:rPr>
          <w:w w:val="107"/>
          <w:sz w:val="24"/>
          <w:szCs w:val="24"/>
          <w:lang w:val="es-MX"/>
        </w:rPr>
        <w:t>Establecer cooperación a través de redes para el desarrollo de la enseñanza y aprendizaje de las matemáticas con organizaciones educativas en los distintos estados y a nivel nacional.</w:t>
      </w:r>
    </w:p>
    <w:p w:rsidR="00013137" w:rsidRPr="00FE24CB" w:rsidRDefault="00013137" w:rsidP="00013137">
      <w:pPr>
        <w:pStyle w:val="Prrafodelista"/>
        <w:numPr>
          <w:ilvl w:val="2"/>
          <w:numId w:val="1"/>
        </w:numPr>
        <w:tabs>
          <w:tab w:val="left" w:pos="686"/>
        </w:tabs>
        <w:spacing w:before="180" w:line="276" w:lineRule="auto"/>
        <w:ind w:right="118" w:hanging="315"/>
        <w:jc w:val="both"/>
        <w:rPr>
          <w:sz w:val="24"/>
          <w:szCs w:val="24"/>
          <w:lang w:val="es-MX"/>
        </w:rPr>
      </w:pPr>
      <w:r w:rsidRPr="00FE24CB">
        <w:rPr>
          <w:w w:val="103"/>
          <w:sz w:val="24"/>
          <w:szCs w:val="24"/>
          <w:lang w:val="es-MX"/>
        </w:rPr>
        <w:t>Ofrecer a los estudiantes participantes de los distintos estados oportunidades de intercambio cultural, académico y de conocimientos matemáticos.</w:t>
      </w:r>
    </w:p>
    <w:p w:rsidR="00013137" w:rsidRPr="00FE24CB" w:rsidRDefault="00013137" w:rsidP="00013137">
      <w:pPr>
        <w:pStyle w:val="Prrafodelista"/>
        <w:numPr>
          <w:ilvl w:val="2"/>
          <w:numId w:val="1"/>
        </w:numPr>
        <w:tabs>
          <w:tab w:val="left" w:pos="686"/>
        </w:tabs>
        <w:spacing w:before="180" w:line="276" w:lineRule="auto"/>
        <w:ind w:right="118" w:hanging="315"/>
        <w:jc w:val="both"/>
        <w:rPr>
          <w:sz w:val="24"/>
          <w:szCs w:val="24"/>
          <w:lang w:val="es-MX"/>
        </w:rPr>
      </w:pPr>
      <w:r w:rsidRPr="00FE24CB">
        <w:rPr>
          <w:w w:val="106"/>
          <w:sz w:val="24"/>
          <w:szCs w:val="24"/>
          <w:lang w:val="es-MX"/>
        </w:rPr>
        <w:t xml:space="preserve">Mejorar la </w:t>
      </w:r>
      <w:proofErr w:type="spellStart"/>
      <w:r w:rsidRPr="00FE24CB">
        <w:rPr>
          <w:w w:val="106"/>
          <w:sz w:val="24"/>
          <w:szCs w:val="24"/>
          <w:lang w:val="es-MX"/>
        </w:rPr>
        <w:t>currícula</w:t>
      </w:r>
      <w:proofErr w:type="spellEnd"/>
      <w:r w:rsidRPr="00FE24CB">
        <w:rPr>
          <w:w w:val="106"/>
          <w:sz w:val="24"/>
          <w:szCs w:val="24"/>
          <w:lang w:val="es-MX"/>
        </w:rPr>
        <w:t xml:space="preserve"> en matemáticas de la educación básica para estar a la par </w:t>
      </w:r>
      <w:r w:rsidRPr="00FE24CB">
        <w:rPr>
          <w:w w:val="106"/>
          <w:sz w:val="24"/>
          <w:szCs w:val="24"/>
          <w:lang w:val="es-MX"/>
        </w:rPr>
        <w:lastRenderedPageBreak/>
        <w:t>de los estándares internacionales.</w:t>
      </w:r>
    </w:p>
    <w:p w:rsidR="00013137" w:rsidRPr="00FE24CB" w:rsidRDefault="00013137" w:rsidP="00013137">
      <w:pPr>
        <w:tabs>
          <w:tab w:val="left" w:pos="686"/>
        </w:tabs>
        <w:spacing w:before="180" w:line="276" w:lineRule="auto"/>
        <w:ind w:left="370" w:right="118"/>
        <w:jc w:val="both"/>
        <w:rPr>
          <w:sz w:val="24"/>
          <w:szCs w:val="24"/>
          <w:lang w:val="es-MX"/>
        </w:rPr>
      </w:pPr>
    </w:p>
    <w:p w:rsidR="00013137" w:rsidRPr="00270226" w:rsidRDefault="00013137" w:rsidP="00013137">
      <w:pPr>
        <w:pStyle w:val="Ttulo2"/>
        <w:numPr>
          <w:ilvl w:val="1"/>
          <w:numId w:val="1"/>
        </w:numPr>
        <w:tabs>
          <w:tab w:val="left" w:pos="964"/>
          <w:tab w:val="left" w:pos="965"/>
        </w:tabs>
        <w:spacing w:before="130" w:line="276" w:lineRule="auto"/>
        <w:ind w:hanging="824"/>
        <w:rPr>
          <w:rFonts w:ascii="Times New Roman" w:hAnsi="Times New Roman" w:cs="Times New Roman"/>
        </w:rPr>
      </w:pPr>
      <w:bookmarkStart w:id="1" w:name="_TOC_250024"/>
      <w:bookmarkEnd w:id="1"/>
      <w:proofErr w:type="spellStart"/>
      <w:proofErr w:type="gramStart"/>
      <w:r w:rsidRPr="00270226">
        <w:rPr>
          <w:rFonts w:ascii="Times New Roman" w:hAnsi="Times New Roman" w:cs="Times New Roman"/>
        </w:rPr>
        <w:t>Actividades</w:t>
      </w:r>
      <w:proofErr w:type="spellEnd"/>
      <w:r w:rsidRPr="00270226">
        <w:rPr>
          <w:rFonts w:ascii="Times New Roman" w:hAnsi="Times New Roman" w:cs="Times New Roman"/>
        </w:rPr>
        <w:t>.</w:t>
      </w:r>
      <w:proofErr w:type="gramEnd"/>
    </w:p>
    <w:p w:rsidR="00013137" w:rsidRPr="00FE24CB" w:rsidRDefault="00013137" w:rsidP="00013137">
      <w:pPr>
        <w:pStyle w:val="Prrafodelista"/>
        <w:numPr>
          <w:ilvl w:val="2"/>
          <w:numId w:val="1"/>
        </w:numPr>
        <w:tabs>
          <w:tab w:val="left" w:pos="686"/>
        </w:tabs>
        <w:spacing w:before="240" w:line="276" w:lineRule="auto"/>
        <w:rPr>
          <w:sz w:val="24"/>
          <w:szCs w:val="24"/>
          <w:lang w:val="es-MX"/>
        </w:rPr>
      </w:pPr>
      <w:r w:rsidRPr="00FE24CB">
        <w:rPr>
          <w:w w:val="106"/>
          <w:sz w:val="24"/>
          <w:szCs w:val="24"/>
          <w:lang w:val="es-MX"/>
        </w:rPr>
        <w:t xml:space="preserve">Olimpiada </w:t>
      </w:r>
      <w:r w:rsidRPr="00FE24CB">
        <w:rPr>
          <w:w w:val="104"/>
          <w:sz w:val="24"/>
          <w:szCs w:val="24"/>
          <w:lang w:val="es-MX"/>
        </w:rPr>
        <w:t xml:space="preserve">Mexicana </w:t>
      </w:r>
      <w:r w:rsidRPr="00FE24CB">
        <w:rPr>
          <w:spacing w:val="-1"/>
          <w:w w:val="110"/>
          <w:sz w:val="24"/>
          <w:szCs w:val="24"/>
          <w:lang w:val="es-MX"/>
        </w:rPr>
        <w:t>d</w:t>
      </w:r>
      <w:r w:rsidRPr="00FE24CB">
        <w:rPr>
          <w:w w:val="99"/>
          <w:sz w:val="24"/>
          <w:szCs w:val="24"/>
          <w:lang w:val="es-MX"/>
        </w:rPr>
        <w:t xml:space="preserve">e </w:t>
      </w:r>
      <w:proofErr w:type="spellStart"/>
      <w:r w:rsidRPr="00FE24CB">
        <w:rPr>
          <w:w w:val="107"/>
          <w:sz w:val="24"/>
          <w:szCs w:val="24"/>
          <w:lang w:val="es-MX"/>
        </w:rPr>
        <w:t>Matem</w:t>
      </w:r>
      <w:r w:rsidRPr="00FE24CB">
        <w:rPr>
          <w:spacing w:val="-109"/>
          <w:w w:val="148"/>
          <w:sz w:val="24"/>
          <w:szCs w:val="24"/>
          <w:lang w:val="es-MX"/>
        </w:rPr>
        <w:t>´</w:t>
      </w:r>
      <w:r w:rsidRPr="00FE24CB">
        <w:rPr>
          <w:w w:val="109"/>
          <w:sz w:val="24"/>
          <w:szCs w:val="24"/>
          <w:lang w:val="es-MX"/>
        </w:rPr>
        <w:t>aticas</w:t>
      </w:r>
      <w:proofErr w:type="spellEnd"/>
      <w:r w:rsidRPr="00FE24CB">
        <w:rPr>
          <w:w w:val="109"/>
          <w:sz w:val="24"/>
          <w:szCs w:val="24"/>
          <w:lang w:val="es-MX"/>
        </w:rPr>
        <w:t xml:space="preserve"> </w:t>
      </w:r>
      <w:r w:rsidRPr="00FE24CB">
        <w:rPr>
          <w:w w:val="112"/>
          <w:sz w:val="24"/>
          <w:szCs w:val="24"/>
          <w:lang w:val="es-MX"/>
        </w:rPr>
        <w:t xml:space="preserve">para </w:t>
      </w:r>
      <w:proofErr w:type="spellStart"/>
      <w:r w:rsidRPr="00FE24CB">
        <w:rPr>
          <w:spacing w:val="-1"/>
          <w:w w:val="110"/>
          <w:sz w:val="24"/>
          <w:szCs w:val="24"/>
          <w:lang w:val="es-MX"/>
        </w:rPr>
        <w:t>E</w:t>
      </w:r>
      <w:r w:rsidRPr="00FE24CB">
        <w:rPr>
          <w:w w:val="106"/>
          <w:sz w:val="24"/>
          <w:szCs w:val="24"/>
          <w:lang w:val="es-MX"/>
        </w:rPr>
        <w:t>ducac</w:t>
      </w:r>
      <w:r w:rsidRPr="00FE24CB">
        <w:rPr>
          <w:spacing w:val="-1"/>
          <w:w w:val="98"/>
          <w:sz w:val="24"/>
          <w:szCs w:val="24"/>
          <w:lang w:val="es-MX"/>
        </w:rPr>
        <w:t>i</w:t>
      </w:r>
      <w:r w:rsidRPr="00FE24CB">
        <w:rPr>
          <w:spacing w:val="-110"/>
          <w:w w:val="148"/>
          <w:sz w:val="24"/>
          <w:szCs w:val="24"/>
          <w:lang w:val="es-MX"/>
        </w:rPr>
        <w:t>´</w:t>
      </w:r>
      <w:r w:rsidRPr="00FE24CB">
        <w:rPr>
          <w:w w:val="104"/>
          <w:sz w:val="24"/>
          <w:szCs w:val="24"/>
          <w:lang w:val="es-MX"/>
        </w:rPr>
        <w:t>on</w:t>
      </w:r>
      <w:proofErr w:type="spellEnd"/>
      <w:r w:rsidRPr="00FE24CB">
        <w:rPr>
          <w:w w:val="104"/>
          <w:sz w:val="24"/>
          <w:szCs w:val="24"/>
          <w:lang w:val="es-MX"/>
        </w:rPr>
        <w:t xml:space="preserve"> </w:t>
      </w:r>
      <w:proofErr w:type="spellStart"/>
      <w:r w:rsidRPr="00FE24CB">
        <w:rPr>
          <w:w w:val="105"/>
          <w:sz w:val="24"/>
          <w:szCs w:val="24"/>
          <w:lang w:val="es-MX"/>
        </w:rPr>
        <w:t>B</w:t>
      </w:r>
      <w:r w:rsidRPr="00FE24CB">
        <w:rPr>
          <w:spacing w:val="-110"/>
          <w:w w:val="148"/>
          <w:sz w:val="24"/>
          <w:szCs w:val="24"/>
          <w:lang w:val="es-MX"/>
        </w:rPr>
        <w:t>´</w:t>
      </w:r>
      <w:r w:rsidRPr="00FE24CB">
        <w:rPr>
          <w:w w:val="104"/>
          <w:sz w:val="24"/>
          <w:szCs w:val="24"/>
          <w:lang w:val="es-MX"/>
        </w:rPr>
        <w:t>asica</w:t>
      </w:r>
      <w:proofErr w:type="spellEnd"/>
      <w:r w:rsidRPr="00FE24CB">
        <w:rPr>
          <w:w w:val="104"/>
          <w:sz w:val="24"/>
          <w:szCs w:val="24"/>
          <w:lang w:val="es-MX"/>
        </w:rPr>
        <w:t xml:space="preserve"> en sus </w:t>
      </w:r>
      <w:r w:rsidRPr="00FE24CB">
        <w:rPr>
          <w:w w:val="111"/>
          <w:sz w:val="24"/>
          <w:szCs w:val="24"/>
          <w:lang w:val="es-MX"/>
        </w:rPr>
        <w:t xml:space="preserve">tres </w:t>
      </w:r>
      <w:r w:rsidRPr="00FE24CB">
        <w:rPr>
          <w:w w:val="105"/>
          <w:sz w:val="24"/>
          <w:szCs w:val="24"/>
          <w:lang w:val="es-MX"/>
        </w:rPr>
        <w:t>ni</w:t>
      </w:r>
      <w:r w:rsidRPr="00FE24CB">
        <w:rPr>
          <w:spacing w:val="-6"/>
          <w:w w:val="105"/>
          <w:sz w:val="24"/>
          <w:szCs w:val="24"/>
          <w:lang w:val="es-MX"/>
        </w:rPr>
        <w:t>v</w:t>
      </w:r>
      <w:r w:rsidRPr="00FE24CB">
        <w:rPr>
          <w:w w:val="99"/>
          <w:sz w:val="24"/>
          <w:szCs w:val="24"/>
          <w:lang w:val="es-MX"/>
        </w:rPr>
        <w:t>ele</w:t>
      </w:r>
      <w:r w:rsidRPr="00FE24CB">
        <w:rPr>
          <w:w w:val="104"/>
          <w:sz w:val="24"/>
          <w:szCs w:val="24"/>
          <w:lang w:val="es-MX"/>
        </w:rPr>
        <w:t>s.</w:t>
      </w:r>
    </w:p>
    <w:p w:rsidR="00013137" w:rsidRPr="00FE24CB" w:rsidRDefault="00013137" w:rsidP="00013137">
      <w:pPr>
        <w:pStyle w:val="Prrafodelista"/>
        <w:numPr>
          <w:ilvl w:val="2"/>
          <w:numId w:val="1"/>
        </w:numPr>
        <w:tabs>
          <w:tab w:val="left" w:pos="686"/>
        </w:tabs>
        <w:spacing w:before="198" w:line="276" w:lineRule="auto"/>
        <w:ind w:hanging="315"/>
        <w:rPr>
          <w:sz w:val="24"/>
          <w:szCs w:val="24"/>
          <w:lang w:val="es-MX"/>
        </w:rPr>
      </w:pPr>
      <w:r w:rsidRPr="00FE24CB">
        <w:rPr>
          <w:w w:val="110"/>
          <w:sz w:val="24"/>
          <w:szCs w:val="24"/>
          <w:lang w:val="es-MX"/>
        </w:rPr>
        <w:t>Intercambio cultural entre los participantes.</w:t>
      </w:r>
    </w:p>
    <w:p w:rsidR="00013137" w:rsidRPr="00FE24CB" w:rsidRDefault="00013137" w:rsidP="00013137">
      <w:pPr>
        <w:pStyle w:val="Textoindependiente"/>
        <w:spacing w:line="276" w:lineRule="auto"/>
        <w:rPr>
          <w:sz w:val="24"/>
          <w:szCs w:val="24"/>
          <w:lang w:val="es-MX"/>
        </w:rPr>
      </w:pPr>
    </w:p>
    <w:p w:rsidR="00013137" w:rsidRPr="00270226" w:rsidRDefault="00013137" w:rsidP="00013137">
      <w:pPr>
        <w:pStyle w:val="Ttulo2"/>
        <w:numPr>
          <w:ilvl w:val="1"/>
          <w:numId w:val="1"/>
        </w:numPr>
        <w:tabs>
          <w:tab w:val="left" w:pos="964"/>
          <w:tab w:val="left" w:pos="965"/>
        </w:tabs>
        <w:spacing w:before="130" w:line="276" w:lineRule="auto"/>
        <w:ind w:hanging="824"/>
        <w:rPr>
          <w:rFonts w:ascii="Times New Roman" w:hAnsi="Times New Roman" w:cs="Times New Roman"/>
        </w:rPr>
      </w:pPr>
      <w:bookmarkStart w:id="2" w:name="_TOC_250023"/>
      <w:proofErr w:type="spellStart"/>
      <w:proofErr w:type="gramStart"/>
      <w:r w:rsidRPr="00270226">
        <w:rPr>
          <w:rFonts w:ascii="Times New Roman" w:hAnsi="Times New Roman" w:cs="Times New Roman"/>
        </w:rPr>
        <w:t>Programa</w:t>
      </w:r>
      <w:bookmarkEnd w:id="2"/>
      <w:proofErr w:type="spellEnd"/>
      <w:r w:rsidRPr="00270226">
        <w:rPr>
          <w:rFonts w:ascii="Times New Roman" w:hAnsi="Times New Roman" w:cs="Times New Roman"/>
        </w:rPr>
        <w:t>.</w:t>
      </w:r>
      <w:proofErr w:type="gramEnd"/>
    </w:p>
    <w:p w:rsidR="00013137" w:rsidRPr="00FE24CB" w:rsidRDefault="00013137" w:rsidP="00013137">
      <w:pPr>
        <w:pStyle w:val="Textoindependiente"/>
        <w:spacing w:before="220" w:line="276" w:lineRule="auto"/>
        <w:ind w:left="140" w:right="117" w:firstLine="338"/>
        <w:jc w:val="both"/>
        <w:rPr>
          <w:w w:val="107"/>
          <w:sz w:val="24"/>
          <w:szCs w:val="24"/>
          <w:lang w:val="es-MX"/>
        </w:rPr>
      </w:pPr>
      <w:r w:rsidRPr="00FE24CB">
        <w:rPr>
          <w:w w:val="105"/>
          <w:sz w:val="24"/>
          <w:szCs w:val="24"/>
          <w:lang w:val="es-MX"/>
        </w:rPr>
        <w:t xml:space="preserve">La </w:t>
      </w:r>
      <w:r w:rsidRPr="00FE24CB">
        <w:rPr>
          <w:w w:val="106"/>
          <w:sz w:val="24"/>
          <w:szCs w:val="24"/>
          <w:lang w:val="es-MX"/>
        </w:rPr>
        <w:t xml:space="preserve">Olimpiada </w:t>
      </w:r>
      <w:r w:rsidRPr="00FE24CB">
        <w:rPr>
          <w:w w:val="104"/>
          <w:sz w:val="24"/>
          <w:szCs w:val="24"/>
          <w:lang w:val="es-MX"/>
        </w:rPr>
        <w:t xml:space="preserve">Mexicana de </w:t>
      </w:r>
      <w:proofErr w:type="spellStart"/>
      <w:r w:rsidRPr="00FE24CB">
        <w:rPr>
          <w:w w:val="107"/>
          <w:sz w:val="24"/>
          <w:szCs w:val="24"/>
          <w:lang w:val="es-MX"/>
        </w:rPr>
        <w:t>Matem</w:t>
      </w:r>
      <w:r w:rsidRPr="00FE24CB">
        <w:rPr>
          <w:spacing w:val="-109"/>
          <w:w w:val="148"/>
          <w:sz w:val="24"/>
          <w:szCs w:val="24"/>
          <w:lang w:val="es-MX"/>
        </w:rPr>
        <w:t>´</w:t>
      </w:r>
      <w:r w:rsidRPr="00FE24CB">
        <w:rPr>
          <w:w w:val="109"/>
          <w:sz w:val="24"/>
          <w:szCs w:val="24"/>
          <w:lang w:val="es-MX"/>
        </w:rPr>
        <w:t>aticas</w:t>
      </w:r>
      <w:proofErr w:type="spellEnd"/>
      <w:r w:rsidRPr="00FE24CB">
        <w:rPr>
          <w:w w:val="109"/>
          <w:sz w:val="24"/>
          <w:szCs w:val="24"/>
          <w:lang w:val="es-MX"/>
        </w:rPr>
        <w:t xml:space="preserve"> </w:t>
      </w:r>
      <w:r w:rsidRPr="00FE24CB">
        <w:rPr>
          <w:w w:val="112"/>
          <w:sz w:val="24"/>
          <w:szCs w:val="24"/>
          <w:lang w:val="es-MX"/>
        </w:rPr>
        <w:t xml:space="preserve">para </w:t>
      </w:r>
      <w:proofErr w:type="spellStart"/>
      <w:r w:rsidRPr="00FE24CB">
        <w:rPr>
          <w:w w:val="106"/>
          <w:sz w:val="24"/>
          <w:szCs w:val="24"/>
          <w:lang w:val="es-MX"/>
        </w:rPr>
        <w:t>Educaci</w:t>
      </w:r>
      <w:r w:rsidRPr="00FE24CB">
        <w:rPr>
          <w:spacing w:val="-109"/>
          <w:w w:val="148"/>
          <w:sz w:val="24"/>
          <w:szCs w:val="24"/>
          <w:lang w:val="es-MX"/>
        </w:rPr>
        <w:t>´</w:t>
      </w:r>
      <w:r w:rsidRPr="00FE24CB">
        <w:rPr>
          <w:w w:val="104"/>
          <w:sz w:val="24"/>
          <w:szCs w:val="24"/>
          <w:lang w:val="es-MX"/>
        </w:rPr>
        <w:t>on</w:t>
      </w:r>
      <w:proofErr w:type="spellEnd"/>
      <w:r w:rsidRPr="00FE24CB">
        <w:rPr>
          <w:w w:val="104"/>
          <w:sz w:val="24"/>
          <w:szCs w:val="24"/>
          <w:lang w:val="es-MX"/>
        </w:rPr>
        <w:t xml:space="preserve"> </w:t>
      </w:r>
      <w:proofErr w:type="spellStart"/>
      <w:r w:rsidRPr="00FE24CB">
        <w:rPr>
          <w:w w:val="105"/>
          <w:sz w:val="24"/>
          <w:szCs w:val="24"/>
          <w:lang w:val="es-MX"/>
        </w:rPr>
        <w:t>B</w:t>
      </w:r>
      <w:r w:rsidRPr="00FE24CB">
        <w:rPr>
          <w:spacing w:val="-110"/>
          <w:w w:val="148"/>
          <w:sz w:val="24"/>
          <w:szCs w:val="24"/>
          <w:lang w:val="es-MX"/>
        </w:rPr>
        <w:t>´</w:t>
      </w:r>
      <w:r w:rsidRPr="00FE24CB">
        <w:rPr>
          <w:w w:val="104"/>
          <w:sz w:val="24"/>
          <w:szCs w:val="24"/>
          <w:lang w:val="es-MX"/>
        </w:rPr>
        <w:t>asica</w:t>
      </w:r>
      <w:proofErr w:type="spellEnd"/>
      <w:r w:rsidRPr="00FE24CB">
        <w:rPr>
          <w:w w:val="104"/>
          <w:sz w:val="24"/>
          <w:szCs w:val="24"/>
          <w:lang w:val="es-MX"/>
        </w:rPr>
        <w:t xml:space="preserve"> </w:t>
      </w:r>
      <w:r w:rsidRPr="00FE24CB">
        <w:rPr>
          <w:w w:val="99"/>
          <w:sz w:val="24"/>
          <w:szCs w:val="24"/>
          <w:lang w:val="es-MX"/>
        </w:rPr>
        <w:t xml:space="preserve">se </w:t>
      </w:r>
      <w:proofErr w:type="spellStart"/>
      <w:r w:rsidRPr="00FE24CB">
        <w:rPr>
          <w:sz w:val="24"/>
          <w:szCs w:val="24"/>
          <w:lang w:val="es-MX"/>
        </w:rPr>
        <w:t>lle</w:t>
      </w:r>
      <w:r w:rsidRPr="00FE24CB">
        <w:rPr>
          <w:spacing w:val="-13"/>
          <w:sz w:val="24"/>
          <w:szCs w:val="24"/>
          <w:lang w:val="es-MX"/>
        </w:rPr>
        <w:t>v</w:t>
      </w:r>
      <w:r w:rsidRPr="00FE24CB">
        <w:rPr>
          <w:w w:val="113"/>
          <w:sz w:val="24"/>
          <w:szCs w:val="24"/>
          <w:lang w:val="es-MX"/>
        </w:rPr>
        <w:t>ar</w:t>
      </w:r>
      <w:r w:rsidRPr="00FE24CB">
        <w:rPr>
          <w:spacing w:val="-110"/>
          <w:w w:val="148"/>
          <w:sz w:val="24"/>
          <w:szCs w:val="24"/>
          <w:lang w:val="es-MX"/>
        </w:rPr>
        <w:t>´</w:t>
      </w:r>
      <w:r w:rsidRPr="00FE24CB">
        <w:rPr>
          <w:w w:val="111"/>
          <w:sz w:val="24"/>
          <w:szCs w:val="24"/>
          <w:lang w:val="es-MX"/>
        </w:rPr>
        <w:t>a</w:t>
      </w:r>
      <w:proofErr w:type="spellEnd"/>
      <w:r w:rsidRPr="00FE24CB">
        <w:rPr>
          <w:w w:val="111"/>
          <w:sz w:val="24"/>
          <w:szCs w:val="24"/>
          <w:lang w:val="es-MX"/>
        </w:rPr>
        <w:t xml:space="preserve"> a</w:t>
      </w:r>
      <w:r w:rsidRPr="00FE24CB">
        <w:rPr>
          <w:w w:val="107"/>
          <w:sz w:val="24"/>
          <w:szCs w:val="24"/>
          <w:lang w:val="es-MX"/>
        </w:rPr>
        <w:t>ca</w:t>
      </w:r>
      <w:r w:rsidRPr="00FE24CB">
        <w:rPr>
          <w:spacing w:val="6"/>
          <w:w w:val="107"/>
          <w:sz w:val="24"/>
          <w:szCs w:val="24"/>
          <w:lang w:val="es-MX"/>
        </w:rPr>
        <w:t>b</w:t>
      </w:r>
      <w:r w:rsidRPr="00FE24CB">
        <w:rPr>
          <w:w w:val="99"/>
          <w:sz w:val="24"/>
          <w:szCs w:val="24"/>
          <w:lang w:val="es-MX"/>
        </w:rPr>
        <w:t xml:space="preserve">o </w:t>
      </w:r>
      <w:r w:rsidRPr="00FE24CB">
        <w:rPr>
          <w:w w:val="103"/>
          <w:sz w:val="24"/>
          <w:szCs w:val="24"/>
          <w:lang w:val="es-MX"/>
        </w:rPr>
        <w:t xml:space="preserve">del </w:t>
      </w:r>
      <w:r w:rsidRPr="00FE24CB">
        <w:rPr>
          <w:w w:val="99"/>
          <w:sz w:val="24"/>
          <w:szCs w:val="24"/>
          <w:lang w:val="es-MX"/>
        </w:rPr>
        <w:t xml:space="preserve">14 </w:t>
      </w:r>
      <w:r w:rsidRPr="00FE24CB">
        <w:rPr>
          <w:w w:val="106"/>
          <w:sz w:val="24"/>
          <w:szCs w:val="24"/>
          <w:lang w:val="es-MX"/>
        </w:rPr>
        <w:t xml:space="preserve">al </w:t>
      </w:r>
      <w:r w:rsidRPr="00FE24CB">
        <w:rPr>
          <w:w w:val="99"/>
          <w:sz w:val="24"/>
          <w:szCs w:val="24"/>
          <w:lang w:val="es-MX"/>
        </w:rPr>
        <w:t xml:space="preserve">17 </w:t>
      </w:r>
      <w:r w:rsidRPr="00FE24CB">
        <w:rPr>
          <w:w w:val="104"/>
          <w:sz w:val="24"/>
          <w:szCs w:val="24"/>
          <w:lang w:val="es-MX"/>
        </w:rPr>
        <w:t xml:space="preserve">de </w:t>
      </w:r>
      <w:r w:rsidRPr="00FE24CB">
        <w:rPr>
          <w:w w:val="105"/>
          <w:sz w:val="24"/>
          <w:szCs w:val="24"/>
          <w:lang w:val="es-MX"/>
        </w:rPr>
        <w:t xml:space="preserve">junio </w:t>
      </w:r>
      <w:r w:rsidRPr="00FE24CB">
        <w:rPr>
          <w:w w:val="104"/>
          <w:sz w:val="24"/>
          <w:szCs w:val="24"/>
          <w:lang w:val="es-MX"/>
        </w:rPr>
        <w:t xml:space="preserve">de </w:t>
      </w:r>
      <w:r w:rsidRPr="00FE24CB">
        <w:rPr>
          <w:sz w:val="24"/>
          <w:szCs w:val="24"/>
          <w:lang w:val="es-MX"/>
        </w:rPr>
        <w:t xml:space="preserve">2019, </w:t>
      </w:r>
      <w:r w:rsidRPr="00FE24CB">
        <w:rPr>
          <w:w w:val="104"/>
          <w:sz w:val="24"/>
          <w:szCs w:val="24"/>
          <w:lang w:val="es-MX"/>
        </w:rPr>
        <w:t>en Oaxtepec, Morelos</w:t>
      </w:r>
      <w:r w:rsidRPr="00FE24CB">
        <w:rPr>
          <w:w w:val="110"/>
          <w:sz w:val="24"/>
          <w:szCs w:val="24"/>
          <w:lang w:val="es-MX"/>
        </w:rPr>
        <w:t>,</w:t>
      </w:r>
      <w:r w:rsidR="009B6F1B">
        <w:rPr>
          <w:w w:val="110"/>
          <w:sz w:val="24"/>
          <w:szCs w:val="24"/>
          <w:lang w:val="es-MX"/>
        </w:rPr>
        <w:t xml:space="preserve"> </w:t>
      </w:r>
      <w:r w:rsidRPr="00FE24CB">
        <w:rPr>
          <w:w w:val="102"/>
          <w:sz w:val="24"/>
          <w:szCs w:val="24"/>
          <w:lang w:val="es-MX"/>
        </w:rPr>
        <w:t>con</w:t>
      </w:r>
      <w:r w:rsidRPr="00FE24CB">
        <w:rPr>
          <w:w w:val="99"/>
          <w:sz w:val="24"/>
          <w:szCs w:val="24"/>
          <w:lang w:val="es-MX"/>
        </w:rPr>
        <w:t xml:space="preserve"> e</w:t>
      </w:r>
      <w:r w:rsidRPr="00FE24CB">
        <w:rPr>
          <w:w w:val="98"/>
          <w:sz w:val="24"/>
          <w:szCs w:val="24"/>
          <w:lang w:val="es-MX"/>
        </w:rPr>
        <w:t xml:space="preserve">l </w:t>
      </w:r>
      <w:r w:rsidRPr="00FE24CB">
        <w:rPr>
          <w:w w:val="103"/>
          <w:sz w:val="24"/>
          <w:szCs w:val="24"/>
          <w:lang w:val="es-MX"/>
        </w:rPr>
        <w:t>siguie</w:t>
      </w:r>
      <w:r w:rsidRPr="00FE24CB">
        <w:rPr>
          <w:spacing w:val="-7"/>
          <w:w w:val="103"/>
          <w:sz w:val="24"/>
          <w:szCs w:val="24"/>
          <w:lang w:val="es-MX"/>
        </w:rPr>
        <w:t>n</w:t>
      </w:r>
      <w:r w:rsidRPr="00FE24CB">
        <w:rPr>
          <w:w w:val="114"/>
          <w:sz w:val="24"/>
          <w:szCs w:val="24"/>
          <w:lang w:val="es-MX"/>
        </w:rPr>
        <w:t xml:space="preserve">te </w:t>
      </w:r>
      <w:r w:rsidRPr="00FE24CB">
        <w:rPr>
          <w:w w:val="107"/>
          <w:sz w:val="24"/>
          <w:szCs w:val="24"/>
          <w:lang w:val="es-MX"/>
        </w:rPr>
        <w:t>programa:</w:t>
      </w:r>
    </w:p>
    <w:p w:rsidR="00013137" w:rsidRPr="00FE24CB" w:rsidRDefault="00013137" w:rsidP="00013137">
      <w:pPr>
        <w:pStyle w:val="Textoindependiente"/>
        <w:spacing w:line="276" w:lineRule="auto"/>
        <w:rPr>
          <w:sz w:val="24"/>
          <w:szCs w:val="24"/>
          <w:lang w:val="es-MX"/>
        </w:rPr>
      </w:pPr>
    </w:p>
    <w:p w:rsidR="00013137" w:rsidRPr="00FE24CB" w:rsidRDefault="00013137" w:rsidP="00013137">
      <w:pPr>
        <w:pStyle w:val="Textoindependiente"/>
        <w:spacing w:before="1" w:line="276" w:lineRule="auto"/>
        <w:rPr>
          <w:sz w:val="24"/>
          <w:szCs w:val="24"/>
          <w:lang w:val="es-ES"/>
        </w:rPr>
      </w:pPr>
    </w:p>
    <w:tbl>
      <w:tblPr>
        <w:tblW w:w="8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3219"/>
        <w:gridCol w:w="3387"/>
      </w:tblGrid>
      <w:tr w:rsidR="00013137" w:rsidRPr="00FE24CB" w:rsidTr="009B6F1B">
        <w:trPr>
          <w:trHeight w:val="268"/>
        </w:trPr>
        <w:tc>
          <w:tcPr>
            <w:tcW w:w="2268" w:type="dxa"/>
          </w:tcPr>
          <w:p w:rsidR="00013137" w:rsidRPr="00FE24CB" w:rsidRDefault="00013137" w:rsidP="001E4BA1">
            <w:pPr>
              <w:pStyle w:val="TableParagraph"/>
              <w:spacing w:line="276" w:lineRule="auto"/>
              <w:ind w:left="111" w:right="104"/>
              <w:jc w:val="center"/>
              <w:rPr>
                <w:sz w:val="24"/>
                <w:szCs w:val="24"/>
              </w:rPr>
            </w:pPr>
            <w:r w:rsidRPr="00FE24CB">
              <w:rPr>
                <w:w w:val="105"/>
                <w:sz w:val="24"/>
                <w:szCs w:val="24"/>
                <w:lang w:val="es-ES"/>
              </w:rPr>
              <w:t>Fecha</w:t>
            </w:r>
          </w:p>
        </w:tc>
        <w:tc>
          <w:tcPr>
            <w:tcW w:w="3219" w:type="dxa"/>
          </w:tcPr>
          <w:p w:rsidR="00013137" w:rsidRPr="00FE24CB" w:rsidRDefault="00013137" w:rsidP="001E4BA1">
            <w:pPr>
              <w:pStyle w:val="TableParagraph"/>
              <w:spacing w:line="276" w:lineRule="auto"/>
              <w:ind w:left="170" w:right="163"/>
              <w:jc w:val="center"/>
              <w:rPr>
                <w:sz w:val="24"/>
                <w:szCs w:val="24"/>
              </w:rPr>
            </w:pPr>
            <w:proofErr w:type="spellStart"/>
            <w:r w:rsidRPr="00FE24CB">
              <w:rPr>
                <w:w w:val="110"/>
                <w:sz w:val="24"/>
                <w:szCs w:val="24"/>
              </w:rPr>
              <w:t>Estudiantes</w:t>
            </w:r>
            <w:proofErr w:type="spellEnd"/>
          </w:p>
        </w:tc>
        <w:tc>
          <w:tcPr>
            <w:tcW w:w="3387" w:type="dxa"/>
          </w:tcPr>
          <w:p w:rsidR="00013137" w:rsidRPr="00FE24CB" w:rsidRDefault="00013137" w:rsidP="001E4BA1">
            <w:pPr>
              <w:pStyle w:val="TableParagraph"/>
              <w:spacing w:line="276" w:lineRule="auto"/>
              <w:ind w:left="170" w:right="162"/>
              <w:jc w:val="center"/>
              <w:rPr>
                <w:sz w:val="24"/>
                <w:szCs w:val="24"/>
              </w:rPr>
            </w:pPr>
            <w:proofErr w:type="spellStart"/>
            <w:r w:rsidRPr="00FE24CB">
              <w:rPr>
                <w:w w:val="105"/>
                <w:sz w:val="24"/>
                <w:szCs w:val="24"/>
              </w:rPr>
              <w:t>Delegados</w:t>
            </w:r>
            <w:proofErr w:type="spellEnd"/>
            <w:r w:rsidRPr="00FE24CB">
              <w:rPr>
                <w:w w:val="105"/>
                <w:sz w:val="24"/>
                <w:szCs w:val="24"/>
              </w:rPr>
              <w:t xml:space="preserve"> y </w:t>
            </w:r>
            <w:proofErr w:type="spellStart"/>
            <w:r w:rsidRPr="00FE24CB">
              <w:rPr>
                <w:w w:val="105"/>
                <w:sz w:val="24"/>
                <w:szCs w:val="24"/>
              </w:rPr>
              <w:t>coordinadores</w:t>
            </w:r>
            <w:proofErr w:type="spellEnd"/>
          </w:p>
        </w:tc>
      </w:tr>
      <w:tr w:rsidR="00013137" w:rsidRPr="00FE24CB" w:rsidTr="009B6F1B">
        <w:trPr>
          <w:trHeight w:val="268"/>
        </w:trPr>
        <w:tc>
          <w:tcPr>
            <w:tcW w:w="2268" w:type="dxa"/>
          </w:tcPr>
          <w:p w:rsidR="00013137" w:rsidRPr="00FE24CB" w:rsidRDefault="00013137" w:rsidP="001E4BA1">
            <w:pPr>
              <w:pStyle w:val="TableParagraph"/>
              <w:spacing w:line="276" w:lineRule="auto"/>
              <w:ind w:left="111" w:right="104"/>
              <w:jc w:val="center"/>
              <w:rPr>
                <w:sz w:val="24"/>
                <w:szCs w:val="24"/>
              </w:rPr>
            </w:pPr>
            <w:r w:rsidRPr="00FE24CB">
              <w:rPr>
                <w:w w:val="105"/>
                <w:sz w:val="24"/>
                <w:szCs w:val="24"/>
              </w:rPr>
              <w:t xml:space="preserve">14 de </w:t>
            </w:r>
            <w:proofErr w:type="spellStart"/>
            <w:r w:rsidRPr="00FE24CB">
              <w:rPr>
                <w:w w:val="105"/>
                <w:sz w:val="24"/>
                <w:szCs w:val="24"/>
              </w:rPr>
              <w:t>junio</w:t>
            </w:r>
            <w:proofErr w:type="spellEnd"/>
            <w:r w:rsidRPr="00FE24CB">
              <w:rPr>
                <w:w w:val="105"/>
                <w:sz w:val="24"/>
                <w:szCs w:val="24"/>
              </w:rPr>
              <w:t xml:space="preserve"> de 2019</w:t>
            </w:r>
          </w:p>
        </w:tc>
        <w:tc>
          <w:tcPr>
            <w:tcW w:w="3219" w:type="dxa"/>
          </w:tcPr>
          <w:p w:rsidR="00013137" w:rsidRPr="00FE24CB" w:rsidRDefault="00013137" w:rsidP="001E4BA1">
            <w:pPr>
              <w:pStyle w:val="TableParagraph"/>
              <w:spacing w:line="276" w:lineRule="auto"/>
              <w:ind w:left="170" w:right="163"/>
              <w:jc w:val="center"/>
              <w:rPr>
                <w:sz w:val="24"/>
                <w:szCs w:val="24"/>
              </w:rPr>
            </w:pPr>
            <w:proofErr w:type="spellStart"/>
            <w:r w:rsidRPr="00FE24CB">
              <w:rPr>
                <w:w w:val="105"/>
                <w:sz w:val="24"/>
                <w:szCs w:val="24"/>
              </w:rPr>
              <w:t>Llegada</w:t>
            </w:r>
            <w:proofErr w:type="spellEnd"/>
            <w:r w:rsidRPr="00FE24CB">
              <w:rPr>
                <w:w w:val="105"/>
                <w:sz w:val="24"/>
                <w:szCs w:val="24"/>
              </w:rPr>
              <w:t xml:space="preserve"> y </w:t>
            </w:r>
            <w:proofErr w:type="spellStart"/>
            <w:r w:rsidRPr="00FE24CB">
              <w:rPr>
                <w:w w:val="105"/>
                <w:sz w:val="24"/>
                <w:szCs w:val="24"/>
              </w:rPr>
              <w:t>registro</w:t>
            </w:r>
            <w:proofErr w:type="spellEnd"/>
          </w:p>
        </w:tc>
        <w:tc>
          <w:tcPr>
            <w:tcW w:w="3387" w:type="dxa"/>
          </w:tcPr>
          <w:p w:rsidR="00013137" w:rsidRPr="00FE24CB" w:rsidRDefault="00013137" w:rsidP="001E4BA1">
            <w:pPr>
              <w:pStyle w:val="TableParagraph"/>
              <w:spacing w:line="276" w:lineRule="auto"/>
              <w:ind w:left="170" w:right="164"/>
              <w:jc w:val="center"/>
              <w:rPr>
                <w:sz w:val="24"/>
                <w:szCs w:val="24"/>
              </w:rPr>
            </w:pPr>
            <w:proofErr w:type="spellStart"/>
            <w:r w:rsidRPr="00FE24CB">
              <w:rPr>
                <w:w w:val="105"/>
                <w:sz w:val="24"/>
                <w:szCs w:val="24"/>
              </w:rPr>
              <w:t>Llegada</w:t>
            </w:r>
            <w:proofErr w:type="spellEnd"/>
          </w:p>
        </w:tc>
      </w:tr>
      <w:tr w:rsidR="00013137" w:rsidRPr="00A57568" w:rsidTr="009B6F1B">
        <w:trPr>
          <w:trHeight w:val="268"/>
        </w:trPr>
        <w:tc>
          <w:tcPr>
            <w:tcW w:w="2268" w:type="dxa"/>
          </w:tcPr>
          <w:p w:rsidR="00013137" w:rsidRPr="00FE24CB" w:rsidRDefault="00013137" w:rsidP="001E4BA1">
            <w:pPr>
              <w:pStyle w:val="TableParagraph"/>
              <w:spacing w:line="276" w:lineRule="auto"/>
              <w:ind w:left="111" w:right="104"/>
              <w:jc w:val="center"/>
              <w:rPr>
                <w:sz w:val="24"/>
                <w:szCs w:val="24"/>
              </w:rPr>
            </w:pPr>
            <w:r w:rsidRPr="00FE24CB">
              <w:rPr>
                <w:w w:val="105"/>
                <w:sz w:val="24"/>
                <w:szCs w:val="24"/>
              </w:rPr>
              <w:t xml:space="preserve">15 de </w:t>
            </w:r>
            <w:proofErr w:type="spellStart"/>
            <w:r w:rsidRPr="00FE24CB">
              <w:rPr>
                <w:w w:val="105"/>
                <w:sz w:val="24"/>
                <w:szCs w:val="24"/>
              </w:rPr>
              <w:t>junio</w:t>
            </w:r>
            <w:proofErr w:type="spellEnd"/>
            <w:r w:rsidRPr="00FE24CB">
              <w:rPr>
                <w:w w:val="105"/>
                <w:sz w:val="24"/>
                <w:szCs w:val="24"/>
              </w:rPr>
              <w:t xml:space="preserve"> de 2019</w:t>
            </w:r>
          </w:p>
        </w:tc>
        <w:tc>
          <w:tcPr>
            <w:tcW w:w="3219" w:type="dxa"/>
          </w:tcPr>
          <w:p w:rsidR="00013137" w:rsidRPr="00FE24CB" w:rsidRDefault="00013137" w:rsidP="001E4BA1">
            <w:pPr>
              <w:pStyle w:val="TableParagraph"/>
              <w:spacing w:line="276" w:lineRule="auto"/>
              <w:ind w:left="170" w:right="164"/>
              <w:jc w:val="center"/>
              <w:rPr>
                <w:sz w:val="24"/>
                <w:szCs w:val="24"/>
                <w:lang w:val="es-MX"/>
              </w:rPr>
            </w:pPr>
            <w:r w:rsidRPr="00FE24CB">
              <w:rPr>
                <w:w w:val="105"/>
                <w:sz w:val="24"/>
                <w:szCs w:val="24"/>
                <w:lang w:val="es-MX"/>
              </w:rPr>
              <w:t>Prueba Individual y por Equipos</w:t>
            </w:r>
          </w:p>
        </w:tc>
        <w:tc>
          <w:tcPr>
            <w:tcW w:w="3387" w:type="dxa"/>
          </w:tcPr>
          <w:p w:rsidR="00013137" w:rsidRPr="00FE24CB" w:rsidRDefault="00013137" w:rsidP="001E4BA1">
            <w:pPr>
              <w:pStyle w:val="TableParagraph"/>
              <w:spacing w:line="276" w:lineRule="auto"/>
              <w:ind w:left="170" w:right="164"/>
              <w:jc w:val="center"/>
              <w:rPr>
                <w:sz w:val="24"/>
                <w:szCs w:val="24"/>
                <w:lang w:val="es-MX"/>
              </w:rPr>
            </w:pPr>
            <w:r w:rsidRPr="00FE24CB">
              <w:rPr>
                <w:w w:val="105"/>
                <w:sz w:val="24"/>
                <w:szCs w:val="24"/>
                <w:lang w:val="es-MX"/>
              </w:rPr>
              <w:t>Prueba Individual y por Equipos</w:t>
            </w:r>
          </w:p>
        </w:tc>
      </w:tr>
      <w:tr w:rsidR="00013137" w:rsidRPr="00A57568" w:rsidTr="009B6F1B">
        <w:trPr>
          <w:trHeight w:val="268"/>
        </w:trPr>
        <w:tc>
          <w:tcPr>
            <w:tcW w:w="2268" w:type="dxa"/>
          </w:tcPr>
          <w:p w:rsidR="00013137" w:rsidRPr="00FE24CB" w:rsidRDefault="00013137" w:rsidP="001E4BA1">
            <w:pPr>
              <w:pStyle w:val="TableParagraph"/>
              <w:spacing w:line="276" w:lineRule="auto"/>
              <w:ind w:left="111" w:right="104"/>
              <w:jc w:val="center"/>
              <w:rPr>
                <w:sz w:val="24"/>
                <w:szCs w:val="24"/>
              </w:rPr>
            </w:pPr>
            <w:r w:rsidRPr="00FE24CB">
              <w:rPr>
                <w:w w:val="105"/>
                <w:sz w:val="24"/>
                <w:szCs w:val="24"/>
              </w:rPr>
              <w:t xml:space="preserve">16 de </w:t>
            </w:r>
            <w:proofErr w:type="spellStart"/>
            <w:r w:rsidRPr="00FE24CB">
              <w:rPr>
                <w:w w:val="105"/>
                <w:sz w:val="24"/>
                <w:szCs w:val="24"/>
              </w:rPr>
              <w:t>junio</w:t>
            </w:r>
            <w:proofErr w:type="spellEnd"/>
            <w:r w:rsidRPr="00FE24CB">
              <w:rPr>
                <w:w w:val="105"/>
                <w:sz w:val="24"/>
                <w:szCs w:val="24"/>
              </w:rPr>
              <w:t xml:space="preserve"> de 2019</w:t>
            </w:r>
          </w:p>
        </w:tc>
        <w:tc>
          <w:tcPr>
            <w:tcW w:w="3219" w:type="dxa"/>
          </w:tcPr>
          <w:p w:rsidR="00013137" w:rsidRPr="00FE24CB" w:rsidRDefault="00013137" w:rsidP="001E4BA1">
            <w:pPr>
              <w:pStyle w:val="TableParagraph"/>
              <w:spacing w:line="276" w:lineRule="auto"/>
              <w:ind w:left="170" w:right="164"/>
              <w:jc w:val="center"/>
              <w:rPr>
                <w:sz w:val="24"/>
                <w:szCs w:val="24"/>
              </w:rPr>
            </w:pPr>
            <w:proofErr w:type="spellStart"/>
            <w:r w:rsidRPr="00FE24CB">
              <w:rPr>
                <w:w w:val="105"/>
                <w:sz w:val="24"/>
                <w:szCs w:val="24"/>
              </w:rPr>
              <w:t>Actividades</w:t>
            </w:r>
            <w:proofErr w:type="spellEnd"/>
            <w:r w:rsidRPr="00FE24CB">
              <w:rPr>
                <w:w w:val="105"/>
                <w:sz w:val="24"/>
                <w:szCs w:val="24"/>
              </w:rPr>
              <w:t xml:space="preserve"> </w:t>
            </w:r>
            <w:proofErr w:type="spellStart"/>
            <w:r w:rsidRPr="00FE24CB">
              <w:rPr>
                <w:w w:val="105"/>
                <w:sz w:val="24"/>
                <w:szCs w:val="24"/>
              </w:rPr>
              <w:t>culturales</w:t>
            </w:r>
            <w:proofErr w:type="spellEnd"/>
          </w:p>
        </w:tc>
        <w:tc>
          <w:tcPr>
            <w:tcW w:w="3387" w:type="dxa"/>
          </w:tcPr>
          <w:p w:rsidR="00013137" w:rsidRPr="00FE24CB" w:rsidRDefault="00013137" w:rsidP="001E4BA1">
            <w:pPr>
              <w:pStyle w:val="TableParagraph"/>
              <w:spacing w:line="276" w:lineRule="auto"/>
              <w:ind w:left="170" w:right="163"/>
              <w:jc w:val="center"/>
              <w:rPr>
                <w:sz w:val="24"/>
                <w:szCs w:val="24"/>
                <w:lang w:val="es-MX"/>
              </w:rPr>
            </w:pPr>
            <w:proofErr w:type="spellStart"/>
            <w:r w:rsidRPr="00FE24CB">
              <w:rPr>
                <w:w w:val="103"/>
                <w:sz w:val="24"/>
                <w:szCs w:val="24"/>
                <w:lang w:val="es-MX"/>
              </w:rPr>
              <w:t>Revisi</w:t>
            </w:r>
            <w:r w:rsidRPr="00FE24CB">
              <w:rPr>
                <w:spacing w:val="-110"/>
                <w:w w:val="148"/>
                <w:sz w:val="24"/>
                <w:szCs w:val="24"/>
                <w:lang w:val="es-MX"/>
              </w:rPr>
              <w:t>´</w:t>
            </w:r>
            <w:r w:rsidR="009B6F1B">
              <w:rPr>
                <w:w w:val="104"/>
                <w:sz w:val="24"/>
                <w:szCs w:val="24"/>
                <w:lang w:val="es-MX"/>
              </w:rPr>
              <w:t>on</w:t>
            </w:r>
            <w:proofErr w:type="spellEnd"/>
            <w:r w:rsidR="009B6F1B">
              <w:rPr>
                <w:w w:val="104"/>
                <w:sz w:val="24"/>
                <w:szCs w:val="24"/>
                <w:lang w:val="es-MX"/>
              </w:rPr>
              <w:t xml:space="preserve"> de los exámenes</w:t>
            </w:r>
            <w:r w:rsidRPr="00FE24CB">
              <w:rPr>
                <w:w w:val="104"/>
                <w:sz w:val="24"/>
                <w:szCs w:val="24"/>
                <w:lang w:val="es-MX"/>
              </w:rPr>
              <w:t xml:space="preserve"> </w:t>
            </w:r>
          </w:p>
        </w:tc>
      </w:tr>
      <w:tr w:rsidR="00013137" w:rsidRPr="00FE24CB" w:rsidTr="009B6F1B">
        <w:trPr>
          <w:trHeight w:val="268"/>
        </w:trPr>
        <w:tc>
          <w:tcPr>
            <w:tcW w:w="2268" w:type="dxa"/>
          </w:tcPr>
          <w:p w:rsidR="00013137" w:rsidRPr="00FE24CB" w:rsidRDefault="00013137" w:rsidP="001E4BA1">
            <w:pPr>
              <w:pStyle w:val="TableParagraph"/>
              <w:spacing w:line="276" w:lineRule="auto"/>
              <w:ind w:left="111" w:right="104"/>
              <w:jc w:val="center"/>
              <w:rPr>
                <w:sz w:val="24"/>
                <w:szCs w:val="24"/>
              </w:rPr>
            </w:pPr>
            <w:r w:rsidRPr="00FE24CB">
              <w:rPr>
                <w:w w:val="105"/>
                <w:sz w:val="24"/>
                <w:szCs w:val="24"/>
              </w:rPr>
              <w:t xml:space="preserve">17 de </w:t>
            </w:r>
            <w:proofErr w:type="spellStart"/>
            <w:r w:rsidRPr="00FE24CB">
              <w:rPr>
                <w:w w:val="105"/>
                <w:sz w:val="24"/>
                <w:szCs w:val="24"/>
              </w:rPr>
              <w:t>junio</w:t>
            </w:r>
            <w:proofErr w:type="spellEnd"/>
            <w:r w:rsidRPr="00FE24CB">
              <w:rPr>
                <w:w w:val="105"/>
                <w:sz w:val="24"/>
                <w:szCs w:val="24"/>
              </w:rPr>
              <w:t xml:space="preserve"> de 2019</w:t>
            </w:r>
          </w:p>
        </w:tc>
        <w:tc>
          <w:tcPr>
            <w:tcW w:w="3219" w:type="dxa"/>
          </w:tcPr>
          <w:p w:rsidR="00013137" w:rsidRPr="00FE24CB" w:rsidRDefault="00013137" w:rsidP="001E4BA1">
            <w:pPr>
              <w:pStyle w:val="TableParagraph"/>
              <w:spacing w:line="276" w:lineRule="auto"/>
              <w:ind w:left="170" w:right="163"/>
              <w:jc w:val="center"/>
              <w:rPr>
                <w:sz w:val="24"/>
                <w:szCs w:val="24"/>
              </w:rPr>
            </w:pPr>
            <w:proofErr w:type="spellStart"/>
            <w:r w:rsidRPr="00FE24CB">
              <w:rPr>
                <w:w w:val="107"/>
                <w:sz w:val="24"/>
                <w:szCs w:val="24"/>
              </w:rPr>
              <w:t>Premiaci</w:t>
            </w:r>
            <w:r w:rsidRPr="00FE24CB">
              <w:rPr>
                <w:spacing w:val="-109"/>
                <w:w w:val="148"/>
                <w:sz w:val="24"/>
                <w:szCs w:val="24"/>
              </w:rPr>
              <w:t>´</w:t>
            </w:r>
            <w:r w:rsidRPr="00FE24CB">
              <w:rPr>
                <w:w w:val="104"/>
                <w:sz w:val="24"/>
                <w:szCs w:val="24"/>
              </w:rPr>
              <w:t>on</w:t>
            </w:r>
            <w:proofErr w:type="spellEnd"/>
          </w:p>
        </w:tc>
        <w:tc>
          <w:tcPr>
            <w:tcW w:w="3387" w:type="dxa"/>
          </w:tcPr>
          <w:p w:rsidR="00013137" w:rsidRPr="00FE24CB" w:rsidRDefault="00013137" w:rsidP="001E4BA1">
            <w:pPr>
              <w:pStyle w:val="TableParagraph"/>
              <w:spacing w:line="276" w:lineRule="auto"/>
              <w:ind w:left="170" w:right="163"/>
              <w:jc w:val="center"/>
              <w:rPr>
                <w:sz w:val="24"/>
                <w:szCs w:val="24"/>
              </w:rPr>
            </w:pPr>
            <w:proofErr w:type="spellStart"/>
            <w:r w:rsidRPr="00FE24CB">
              <w:rPr>
                <w:w w:val="107"/>
                <w:sz w:val="24"/>
                <w:szCs w:val="24"/>
              </w:rPr>
              <w:t>Premiaci</w:t>
            </w:r>
            <w:r w:rsidRPr="00FE24CB">
              <w:rPr>
                <w:spacing w:val="-109"/>
                <w:w w:val="148"/>
                <w:sz w:val="24"/>
                <w:szCs w:val="24"/>
              </w:rPr>
              <w:t>´</w:t>
            </w:r>
            <w:r w:rsidRPr="00FE24CB">
              <w:rPr>
                <w:w w:val="104"/>
                <w:sz w:val="24"/>
                <w:szCs w:val="24"/>
              </w:rPr>
              <w:t>on</w:t>
            </w:r>
            <w:proofErr w:type="spellEnd"/>
          </w:p>
        </w:tc>
      </w:tr>
    </w:tbl>
    <w:p w:rsidR="00013137" w:rsidRPr="00FE24CB" w:rsidRDefault="00013137" w:rsidP="00013137">
      <w:pPr>
        <w:pStyle w:val="Textoindependiente"/>
        <w:spacing w:line="276" w:lineRule="auto"/>
        <w:rPr>
          <w:sz w:val="24"/>
          <w:szCs w:val="24"/>
        </w:rPr>
      </w:pPr>
    </w:p>
    <w:p w:rsidR="00013137" w:rsidRDefault="00013137" w:rsidP="00013137">
      <w:pPr>
        <w:pStyle w:val="Textoindependiente"/>
        <w:spacing w:before="5" w:line="276" w:lineRule="auto"/>
        <w:rPr>
          <w:sz w:val="24"/>
          <w:szCs w:val="24"/>
        </w:rPr>
      </w:pPr>
    </w:p>
    <w:p w:rsidR="00270226" w:rsidRPr="00FE24CB" w:rsidRDefault="00270226" w:rsidP="00013137">
      <w:pPr>
        <w:pStyle w:val="Textoindependiente"/>
        <w:spacing w:before="5" w:line="276" w:lineRule="auto"/>
        <w:rPr>
          <w:sz w:val="24"/>
          <w:szCs w:val="24"/>
        </w:rPr>
      </w:pPr>
    </w:p>
    <w:p w:rsidR="00013137" w:rsidRPr="00270226" w:rsidRDefault="00013137" w:rsidP="00013137">
      <w:pPr>
        <w:pStyle w:val="Ttulo2"/>
        <w:numPr>
          <w:ilvl w:val="1"/>
          <w:numId w:val="1"/>
        </w:numPr>
        <w:tabs>
          <w:tab w:val="left" w:pos="964"/>
          <w:tab w:val="left" w:pos="965"/>
        </w:tabs>
        <w:spacing w:before="59" w:line="276" w:lineRule="auto"/>
        <w:ind w:hanging="824"/>
        <w:rPr>
          <w:rFonts w:ascii="Times New Roman" w:hAnsi="Times New Roman" w:cs="Times New Roman"/>
          <w:lang w:val="es-MX"/>
        </w:rPr>
      </w:pPr>
      <w:bookmarkStart w:id="3" w:name="_TOC_250022"/>
      <w:proofErr w:type="spellStart"/>
      <w:r w:rsidRPr="00270226">
        <w:rPr>
          <w:rFonts w:ascii="Times New Roman" w:hAnsi="Times New Roman" w:cs="Times New Roman"/>
          <w:w w:val="93"/>
          <w:lang w:val="es-MX"/>
        </w:rPr>
        <w:t>Informaci</w:t>
      </w:r>
      <w:r w:rsidRPr="00270226">
        <w:rPr>
          <w:rFonts w:ascii="Times New Roman" w:hAnsi="Times New Roman" w:cs="Times New Roman"/>
          <w:spacing w:val="-162"/>
          <w:w w:val="115"/>
          <w:lang w:val="es-MX"/>
        </w:rPr>
        <w:t>´</w:t>
      </w:r>
      <w:r w:rsidRPr="00270226">
        <w:rPr>
          <w:rFonts w:ascii="Times New Roman" w:hAnsi="Times New Roman" w:cs="Times New Roman"/>
          <w:w w:val="91"/>
          <w:lang w:val="es-MX"/>
        </w:rPr>
        <w:t>on</w:t>
      </w:r>
      <w:proofErr w:type="spellEnd"/>
      <w:r w:rsidRPr="00270226">
        <w:rPr>
          <w:rFonts w:ascii="Times New Roman" w:hAnsi="Times New Roman" w:cs="Times New Roman"/>
          <w:w w:val="91"/>
          <w:lang w:val="es-MX"/>
        </w:rPr>
        <w:t xml:space="preserve"> </w:t>
      </w:r>
      <w:r w:rsidRPr="00270226">
        <w:rPr>
          <w:rFonts w:ascii="Times New Roman" w:hAnsi="Times New Roman" w:cs="Times New Roman"/>
          <w:w w:val="95"/>
          <w:lang w:val="es-MX"/>
        </w:rPr>
        <w:t>ge</w:t>
      </w:r>
      <w:r w:rsidRPr="00270226">
        <w:rPr>
          <w:rFonts w:ascii="Times New Roman" w:hAnsi="Times New Roman" w:cs="Times New Roman"/>
          <w:w w:val="92"/>
          <w:lang w:val="es-MX"/>
        </w:rPr>
        <w:t>ner</w:t>
      </w:r>
      <w:r w:rsidRPr="00270226">
        <w:rPr>
          <w:rFonts w:ascii="Times New Roman" w:hAnsi="Times New Roman" w:cs="Times New Roman"/>
          <w:spacing w:val="-1"/>
          <w:w w:val="92"/>
          <w:lang w:val="es-MX"/>
        </w:rPr>
        <w:t>a</w:t>
      </w:r>
      <w:r w:rsidRPr="00270226">
        <w:rPr>
          <w:rFonts w:ascii="Times New Roman" w:hAnsi="Times New Roman" w:cs="Times New Roman"/>
          <w:w w:val="92"/>
          <w:lang w:val="es-MX"/>
        </w:rPr>
        <w:t xml:space="preserve">l </w:t>
      </w:r>
      <w:r w:rsidRPr="00270226">
        <w:rPr>
          <w:rFonts w:ascii="Times New Roman" w:hAnsi="Times New Roman" w:cs="Times New Roman"/>
          <w:w w:val="94"/>
          <w:lang w:val="es-MX"/>
        </w:rPr>
        <w:t xml:space="preserve">de </w:t>
      </w:r>
      <w:r w:rsidRPr="00270226">
        <w:rPr>
          <w:rFonts w:ascii="Times New Roman" w:hAnsi="Times New Roman" w:cs="Times New Roman"/>
          <w:w w:val="93"/>
          <w:lang w:val="es-MX"/>
        </w:rPr>
        <w:t xml:space="preserve">la </w:t>
      </w:r>
      <w:r w:rsidRPr="00270226">
        <w:rPr>
          <w:rFonts w:ascii="Times New Roman" w:hAnsi="Times New Roman" w:cs="Times New Roman"/>
          <w:w w:val="106"/>
          <w:lang w:val="es-MX"/>
        </w:rPr>
        <w:t>OMMEB</w:t>
      </w:r>
      <w:bookmarkEnd w:id="3"/>
      <w:r w:rsidRPr="00270226">
        <w:rPr>
          <w:rFonts w:ascii="Times New Roman" w:hAnsi="Times New Roman" w:cs="Times New Roman"/>
          <w:w w:val="106"/>
          <w:lang w:val="es-MX"/>
        </w:rPr>
        <w:t xml:space="preserve"> </w:t>
      </w:r>
      <w:r w:rsidRPr="00270226">
        <w:rPr>
          <w:rFonts w:ascii="Times New Roman" w:hAnsi="Times New Roman" w:cs="Times New Roman"/>
          <w:w w:val="92"/>
          <w:lang w:val="es-MX"/>
        </w:rPr>
        <w:t>2019.</w:t>
      </w:r>
    </w:p>
    <w:p w:rsidR="00013137" w:rsidRDefault="00013137" w:rsidP="00013137">
      <w:pPr>
        <w:pStyle w:val="Textoindependiente"/>
        <w:spacing w:before="7" w:line="276" w:lineRule="auto"/>
        <w:rPr>
          <w:b/>
          <w:sz w:val="24"/>
          <w:szCs w:val="24"/>
          <w:lang w:val="es-MX"/>
        </w:rPr>
      </w:pPr>
    </w:p>
    <w:p w:rsidR="00270226" w:rsidRPr="00FE24CB" w:rsidRDefault="00270226" w:rsidP="00013137">
      <w:pPr>
        <w:pStyle w:val="Textoindependiente"/>
        <w:spacing w:before="7" w:line="276" w:lineRule="auto"/>
        <w:rPr>
          <w:b/>
          <w:sz w:val="24"/>
          <w:szCs w:val="24"/>
          <w:lang w:val="es-MX"/>
        </w:rPr>
      </w:pPr>
    </w:p>
    <w:p w:rsidR="00013137" w:rsidRPr="00FE24CB"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lang w:val="es-MX"/>
        </w:rPr>
      </w:pPr>
      <w:bookmarkStart w:id="4" w:name="_TOC_250021"/>
      <w:proofErr w:type="spellStart"/>
      <w:r w:rsidRPr="00FE24CB">
        <w:rPr>
          <w:rFonts w:ascii="Times New Roman" w:hAnsi="Times New Roman" w:cs="Times New Roman"/>
          <w:spacing w:val="-8"/>
          <w:w w:val="109"/>
          <w:lang w:val="es-MX"/>
        </w:rPr>
        <w:t>P</w:t>
      </w:r>
      <w:r w:rsidRPr="00FE24CB">
        <w:rPr>
          <w:rFonts w:ascii="Times New Roman" w:hAnsi="Times New Roman" w:cs="Times New Roman"/>
          <w:w w:val="92"/>
          <w:lang w:val="es-MX"/>
        </w:rPr>
        <w:t>articipaci</w:t>
      </w:r>
      <w:r w:rsidRPr="00FE24CB">
        <w:rPr>
          <w:rFonts w:ascii="Times New Roman" w:hAnsi="Times New Roman" w:cs="Times New Roman"/>
          <w:spacing w:val="-135"/>
          <w:w w:val="111"/>
          <w:lang w:val="es-MX"/>
        </w:rPr>
        <w:t>´</w:t>
      </w:r>
      <w:r w:rsidRPr="00FE24CB">
        <w:rPr>
          <w:rFonts w:ascii="Times New Roman" w:hAnsi="Times New Roman" w:cs="Times New Roman"/>
          <w:w w:val="89"/>
          <w:lang w:val="es-MX"/>
        </w:rPr>
        <w:t>on</w:t>
      </w:r>
      <w:proofErr w:type="spellEnd"/>
      <w:r w:rsidRPr="00FE24CB">
        <w:rPr>
          <w:rFonts w:ascii="Times New Roman" w:hAnsi="Times New Roman" w:cs="Times New Roman"/>
          <w:w w:val="89"/>
          <w:lang w:val="es-MX"/>
        </w:rPr>
        <w:t xml:space="preserve"> </w:t>
      </w:r>
      <w:r w:rsidRPr="00FE24CB">
        <w:rPr>
          <w:rFonts w:ascii="Times New Roman" w:hAnsi="Times New Roman" w:cs="Times New Roman"/>
          <w:w w:val="105"/>
          <w:lang w:val="es-MX"/>
        </w:rPr>
        <w:t xml:space="preserve">y </w:t>
      </w:r>
      <w:proofErr w:type="spellStart"/>
      <w:r w:rsidRPr="00FE24CB">
        <w:rPr>
          <w:rFonts w:ascii="Times New Roman" w:hAnsi="Times New Roman" w:cs="Times New Roman"/>
          <w:w w:val="91"/>
          <w:lang w:val="es-MX"/>
        </w:rPr>
        <w:t>aplicaci</w:t>
      </w:r>
      <w:r w:rsidRPr="00FE24CB">
        <w:rPr>
          <w:rFonts w:ascii="Times New Roman" w:hAnsi="Times New Roman" w:cs="Times New Roman"/>
          <w:spacing w:val="-135"/>
          <w:w w:val="111"/>
          <w:lang w:val="es-MX"/>
        </w:rPr>
        <w:t>´</w:t>
      </w:r>
      <w:bookmarkEnd w:id="4"/>
      <w:r w:rsidRPr="00FE24CB">
        <w:rPr>
          <w:rFonts w:ascii="Times New Roman" w:hAnsi="Times New Roman" w:cs="Times New Roman"/>
          <w:w w:val="90"/>
          <w:lang w:val="es-MX"/>
        </w:rPr>
        <w:t>on</w:t>
      </w:r>
      <w:proofErr w:type="spellEnd"/>
      <w:r w:rsidRPr="00FE24CB">
        <w:rPr>
          <w:rFonts w:ascii="Times New Roman" w:hAnsi="Times New Roman" w:cs="Times New Roman"/>
          <w:w w:val="90"/>
          <w:lang w:val="es-MX"/>
        </w:rPr>
        <w:t>.</w:t>
      </w:r>
    </w:p>
    <w:p w:rsidR="00013137" w:rsidRDefault="00013137" w:rsidP="00013137">
      <w:pPr>
        <w:pStyle w:val="Textoindependiente"/>
        <w:spacing w:before="154" w:line="276" w:lineRule="auto"/>
        <w:ind w:left="140" w:right="116" w:firstLine="338"/>
        <w:jc w:val="both"/>
        <w:rPr>
          <w:w w:val="105"/>
          <w:sz w:val="24"/>
          <w:szCs w:val="24"/>
          <w:lang w:val="es-MX"/>
        </w:rPr>
      </w:pPr>
      <w:r w:rsidRPr="00FE24CB">
        <w:rPr>
          <w:w w:val="105"/>
          <w:sz w:val="24"/>
          <w:szCs w:val="24"/>
          <w:lang w:val="es-MX"/>
        </w:rPr>
        <w:t>La participación en la competencia es a través de los comités estatales de la OMMEB. Cada Estado participante lo puede hacer con a lo más un equipo en cada categoría, donde la organización del evento será responsable de hospedaje y alimentos durante el periodo oficial de la competencia en Oaxtepec. Cada equipo estará integrado por un máximo de 4 personas: un líder y 3 estudiantes (una misma persona puede ser líder de más de un equipo</w:t>
      </w:r>
      <w:r w:rsidRPr="00A57568">
        <w:rPr>
          <w:w w:val="105"/>
          <w:sz w:val="24"/>
          <w:szCs w:val="24"/>
          <w:lang w:val="es-MX"/>
        </w:rPr>
        <w:t xml:space="preserve">). </w:t>
      </w:r>
      <w:r w:rsidR="009B6F1B" w:rsidRPr="00A57568">
        <w:rPr>
          <w:w w:val="105"/>
          <w:sz w:val="24"/>
          <w:szCs w:val="24"/>
          <w:lang w:val="es-MX"/>
        </w:rPr>
        <w:t xml:space="preserve">Es recomendable que </w:t>
      </w:r>
      <w:r w:rsidR="00A57568">
        <w:rPr>
          <w:w w:val="105"/>
          <w:sz w:val="24"/>
          <w:szCs w:val="24"/>
          <w:lang w:val="es-MX"/>
        </w:rPr>
        <w:t>e</w:t>
      </w:r>
      <w:r w:rsidRPr="00A57568">
        <w:rPr>
          <w:w w:val="105"/>
          <w:sz w:val="24"/>
          <w:szCs w:val="24"/>
          <w:lang w:val="es-MX"/>
        </w:rPr>
        <w:t xml:space="preserve">l Delegado Estatal </w:t>
      </w:r>
      <w:r w:rsidR="009B6F1B" w:rsidRPr="00A57568">
        <w:rPr>
          <w:w w:val="105"/>
          <w:sz w:val="24"/>
          <w:szCs w:val="24"/>
          <w:lang w:val="es-MX"/>
        </w:rPr>
        <w:t>participe</w:t>
      </w:r>
      <w:r w:rsidRPr="00A57568">
        <w:rPr>
          <w:w w:val="105"/>
          <w:sz w:val="24"/>
          <w:szCs w:val="24"/>
          <w:lang w:val="es-MX"/>
        </w:rPr>
        <w:t xml:space="preserve"> como líder de por lo menos uno de los equipos</w:t>
      </w:r>
      <w:r w:rsidR="009B6F1B" w:rsidRPr="00A57568">
        <w:rPr>
          <w:w w:val="105"/>
          <w:sz w:val="24"/>
          <w:szCs w:val="24"/>
          <w:lang w:val="es-MX"/>
        </w:rPr>
        <w:t xml:space="preserve"> y en este caso será el responsable durante el evento</w:t>
      </w:r>
      <w:r w:rsidRPr="00FE24CB">
        <w:rPr>
          <w:w w:val="105"/>
          <w:sz w:val="24"/>
          <w:szCs w:val="24"/>
          <w:lang w:val="es-MX"/>
        </w:rPr>
        <w:t>. En caso de que el Delegado Estatal no pueda asistir a la OMMEB 2019, nombrará entre los líderes asistentes a un responsable de la delegación.</w:t>
      </w:r>
    </w:p>
    <w:p w:rsidR="00270226" w:rsidRPr="00FE24CB" w:rsidRDefault="00270226" w:rsidP="00013137">
      <w:pPr>
        <w:pStyle w:val="Textoindependiente"/>
        <w:spacing w:before="154" w:line="276" w:lineRule="auto"/>
        <w:ind w:left="140" w:right="116" w:firstLine="338"/>
        <w:jc w:val="both"/>
        <w:rPr>
          <w:sz w:val="24"/>
          <w:szCs w:val="24"/>
          <w:lang w:val="es-MX"/>
        </w:rPr>
      </w:pPr>
    </w:p>
    <w:p w:rsidR="00013137" w:rsidRPr="00FE24CB" w:rsidRDefault="00013137" w:rsidP="00013137">
      <w:pPr>
        <w:pStyle w:val="Textoindependiente"/>
        <w:spacing w:before="5" w:line="276" w:lineRule="auto"/>
        <w:rPr>
          <w:sz w:val="24"/>
          <w:szCs w:val="24"/>
          <w:lang w:val="es-MX"/>
        </w:rPr>
      </w:pPr>
    </w:p>
    <w:p w:rsidR="00013137" w:rsidRPr="00FE24CB" w:rsidRDefault="00A57568" w:rsidP="00013137">
      <w:pPr>
        <w:pStyle w:val="Ttulo3"/>
        <w:numPr>
          <w:ilvl w:val="2"/>
          <w:numId w:val="2"/>
        </w:numPr>
        <w:tabs>
          <w:tab w:val="left" w:pos="1036"/>
          <w:tab w:val="left" w:pos="1037"/>
        </w:tabs>
        <w:spacing w:line="276" w:lineRule="auto"/>
        <w:ind w:hanging="896"/>
        <w:rPr>
          <w:rFonts w:ascii="Times New Roman" w:hAnsi="Times New Roman" w:cs="Times New Roman"/>
          <w:lang w:val="es-MX"/>
        </w:rPr>
      </w:pPr>
      <w:bookmarkStart w:id="5" w:name="_TOC_250020"/>
      <w:r>
        <w:rPr>
          <w:rFonts w:ascii="Times New Roman" w:hAnsi="Times New Roman" w:cs="Times New Roman"/>
          <w:w w:val="97"/>
          <w:lang w:val="es-MX"/>
        </w:rPr>
        <w:t>Categorías</w:t>
      </w:r>
      <w:r w:rsidR="00013137" w:rsidRPr="00FE24CB">
        <w:rPr>
          <w:rFonts w:ascii="Times New Roman" w:hAnsi="Times New Roman" w:cs="Times New Roman"/>
          <w:w w:val="88"/>
          <w:lang w:val="es-MX"/>
        </w:rPr>
        <w:t xml:space="preserve"> </w:t>
      </w:r>
      <w:r w:rsidR="00013137" w:rsidRPr="00FE24CB">
        <w:rPr>
          <w:rFonts w:ascii="Times New Roman" w:hAnsi="Times New Roman" w:cs="Times New Roman"/>
          <w:w w:val="91"/>
          <w:lang w:val="es-MX"/>
        </w:rPr>
        <w:t xml:space="preserve">de </w:t>
      </w:r>
      <w:r w:rsidR="00013137" w:rsidRPr="00FE24CB">
        <w:rPr>
          <w:rFonts w:ascii="Times New Roman" w:hAnsi="Times New Roman" w:cs="Times New Roman"/>
          <w:w w:val="90"/>
          <w:lang w:val="es-MX"/>
        </w:rPr>
        <w:t xml:space="preserve">la </w:t>
      </w:r>
      <w:r w:rsidR="00013137" w:rsidRPr="00FE24CB">
        <w:rPr>
          <w:rFonts w:ascii="Times New Roman" w:hAnsi="Times New Roman" w:cs="Times New Roman"/>
          <w:w w:val="92"/>
          <w:lang w:val="es-MX"/>
        </w:rPr>
        <w:t>com</w:t>
      </w:r>
      <w:r w:rsidR="00013137" w:rsidRPr="00FE24CB">
        <w:rPr>
          <w:rFonts w:ascii="Times New Roman" w:hAnsi="Times New Roman" w:cs="Times New Roman"/>
          <w:spacing w:val="7"/>
          <w:w w:val="92"/>
          <w:lang w:val="es-MX"/>
        </w:rPr>
        <w:t>p</w:t>
      </w:r>
      <w:bookmarkEnd w:id="5"/>
      <w:r w:rsidR="00013137" w:rsidRPr="00FE24CB">
        <w:rPr>
          <w:rFonts w:ascii="Times New Roman" w:hAnsi="Times New Roman" w:cs="Times New Roman"/>
          <w:w w:val="92"/>
          <w:lang w:val="es-MX"/>
        </w:rPr>
        <w:t>etencia.</w:t>
      </w:r>
    </w:p>
    <w:p w:rsidR="00013137" w:rsidRPr="00FE24CB" w:rsidRDefault="00013137" w:rsidP="00013137">
      <w:pPr>
        <w:pStyle w:val="Textoindependiente"/>
        <w:spacing w:before="154" w:line="276" w:lineRule="auto"/>
        <w:ind w:left="478"/>
        <w:rPr>
          <w:sz w:val="24"/>
          <w:szCs w:val="24"/>
          <w:lang w:val="es-MX"/>
        </w:rPr>
      </w:pPr>
      <w:r w:rsidRPr="00FE24CB">
        <w:rPr>
          <w:w w:val="105"/>
          <w:sz w:val="24"/>
          <w:szCs w:val="24"/>
          <w:lang w:val="es-MX"/>
        </w:rPr>
        <w:t>La OMMEB está compuesta por tres niveles:</w:t>
      </w:r>
    </w:p>
    <w:p w:rsidR="00013137" w:rsidRPr="00FE24CB" w:rsidRDefault="00013137" w:rsidP="00013137">
      <w:pPr>
        <w:pStyle w:val="Textoindependiente"/>
        <w:spacing w:before="2" w:line="276" w:lineRule="auto"/>
        <w:rPr>
          <w:sz w:val="24"/>
          <w:szCs w:val="24"/>
          <w:lang w:val="es-MX"/>
        </w:rPr>
      </w:pPr>
    </w:p>
    <w:p w:rsidR="00013137" w:rsidRPr="00FE24CB" w:rsidRDefault="00013137" w:rsidP="00013137">
      <w:pPr>
        <w:pStyle w:val="Prrafodelista"/>
        <w:numPr>
          <w:ilvl w:val="3"/>
          <w:numId w:val="2"/>
        </w:numPr>
        <w:tabs>
          <w:tab w:val="left" w:pos="686"/>
        </w:tabs>
        <w:spacing w:before="1" w:line="276" w:lineRule="auto"/>
        <w:rPr>
          <w:sz w:val="24"/>
          <w:szCs w:val="24"/>
          <w:lang w:val="es-MX"/>
        </w:rPr>
      </w:pPr>
      <w:r w:rsidRPr="00FE24CB">
        <w:rPr>
          <w:w w:val="105"/>
          <w:sz w:val="24"/>
          <w:szCs w:val="24"/>
          <w:lang w:val="es-MX"/>
        </w:rPr>
        <w:t>Nivel I: 4</w:t>
      </w:r>
      <w:r w:rsidRPr="00FE24CB">
        <w:rPr>
          <w:w w:val="105"/>
          <w:sz w:val="24"/>
          <w:szCs w:val="24"/>
          <w:vertAlign w:val="superscript"/>
          <w:lang w:val="es-MX"/>
        </w:rPr>
        <w:t>o</w:t>
      </w:r>
      <w:r w:rsidRPr="00FE24CB">
        <w:rPr>
          <w:w w:val="105"/>
          <w:sz w:val="24"/>
          <w:szCs w:val="24"/>
          <w:lang w:val="es-MX"/>
        </w:rPr>
        <w:t xml:space="preserve"> y 5</w:t>
      </w:r>
      <w:r w:rsidRPr="00FE24CB">
        <w:rPr>
          <w:w w:val="105"/>
          <w:sz w:val="24"/>
          <w:szCs w:val="24"/>
          <w:vertAlign w:val="superscript"/>
          <w:lang w:val="es-MX"/>
        </w:rPr>
        <w:t>o</w:t>
      </w:r>
      <w:r w:rsidRPr="00FE24CB">
        <w:rPr>
          <w:w w:val="105"/>
          <w:sz w:val="24"/>
          <w:szCs w:val="24"/>
          <w:lang w:val="es-MX"/>
        </w:rPr>
        <w:t xml:space="preserve"> de primaria.</w:t>
      </w:r>
    </w:p>
    <w:p w:rsidR="00013137" w:rsidRPr="00FE24CB" w:rsidRDefault="00013137" w:rsidP="00013137">
      <w:pPr>
        <w:pStyle w:val="Prrafodelista"/>
        <w:numPr>
          <w:ilvl w:val="3"/>
          <w:numId w:val="2"/>
        </w:numPr>
        <w:tabs>
          <w:tab w:val="left" w:pos="686"/>
        </w:tabs>
        <w:spacing w:before="181" w:line="276" w:lineRule="auto"/>
        <w:ind w:hanging="315"/>
        <w:rPr>
          <w:sz w:val="24"/>
          <w:szCs w:val="24"/>
          <w:lang w:val="es-MX"/>
        </w:rPr>
      </w:pPr>
      <w:r w:rsidRPr="00FE24CB">
        <w:rPr>
          <w:w w:val="105"/>
          <w:sz w:val="24"/>
          <w:szCs w:val="24"/>
          <w:lang w:val="es-MX"/>
        </w:rPr>
        <w:t>Nivel II: 6</w:t>
      </w:r>
      <w:r w:rsidRPr="00FE24CB">
        <w:rPr>
          <w:w w:val="105"/>
          <w:sz w:val="24"/>
          <w:szCs w:val="24"/>
          <w:vertAlign w:val="superscript"/>
          <w:lang w:val="es-MX"/>
        </w:rPr>
        <w:t>o</w:t>
      </w:r>
      <w:r w:rsidRPr="00FE24CB">
        <w:rPr>
          <w:w w:val="105"/>
          <w:sz w:val="24"/>
          <w:szCs w:val="24"/>
          <w:lang w:val="es-MX"/>
        </w:rPr>
        <w:t xml:space="preserve"> de primaria y 1</w:t>
      </w:r>
      <w:r w:rsidRPr="00FE24CB">
        <w:rPr>
          <w:w w:val="105"/>
          <w:sz w:val="24"/>
          <w:szCs w:val="24"/>
          <w:vertAlign w:val="superscript"/>
          <w:lang w:val="es-MX"/>
        </w:rPr>
        <w:t>o</w:t>
      </w:r>
      <w:r w:rsidRPr="00FE24CB">
        <w:rPr>
          <w:w w:val="105"/>
          <w:sz w:val="24"/>
          <w:szCs w:val="24"/>
          <w:lang w:val="es-MX"/>
        </w:rPr>
        <w:t xml:space="preserve"> de secundaria</w:t>
      </w:r>
    </w:p>
    <w:p w:rsidR="00013137" w:rsidRPr="00FE24CB" w:rsidRDefault="00013137" w:rsidP="00013137">
      <w:pPr>
        <w:pStyle w:val="Prrafodelista"/>
        <w:numPr>
          <w:ilvl w:val="3"/>
          <w:numId w:val="2"/>
        </w:numPr>
        <w:tabs>
          <w:tab w:val="left" w:pos="686"/>
        </w:tabs>
        <w:spacing w:before="181" w:line="276" w:lineRule="auto"/>
        <w:ind w:hanging="291"/>
        <w:rPr>
          <w:sz w:val="24"/>
          <w:szCs w:val="24"/>
          <w:lang w:val="es-MX"/>
        </w:rPr>
      </w:pPr>
      <w:r w:rsidRPr="00FE24CB">
        <w:rPr>
          <w:w w:val="105"/>
          <w:sz w:val="24"/>
          <w:szCs w:val="24"/>
          <w:lang w:val="es-MX"/>
        </w:rPr>
        <w:t xml:space="preserve">Nivel </w:t>
      </w:r>
      <w:r w:rsidRPr="00FE24CB">
        <w:rPr>
          <w:spacing w:val="2"/>
          <w:w w:val="105"/>
          <w:sz w:val="24"/>
          <w:szCs w:val="24"/>
          <w:lang w:val="es-MX"/>
        </w:rPr>
        <w:t xml:space="preserve">III: </w:t>
      </w:r>
      <w:r w:rsidRPr="00FE24CB">
        <w:rPr>
          <w:w w:val="105"/>
          <w:sz w:val="24"/>
          <w:szCs w:val="24"/>
          <w:lang w:val="es-MX"/>
        </w:rPr>
        <w:t>2</w:t>
      </w:r>
      <w:r w:rsidRPr="00FE24CB">
        <w:rPr>
          <w:w w:val="105"/>
          <w:sz w:val="24"/>
          <w:szCs w:val="24"/>
          <w:vertAlign w:val="superscript"/>
          <w:lang w:val="es-MX"/>
        </w:rPr>
        <w:t>o</w:t>
      </w:r>
      <w:r w:rsidRPr="00FE24CB">
        <w:rPr>
          <w:w w:val="105"/>
          <w:sz w:val="24"/>
          <w:szCs w:val="24"/>
          <w:lang w:val="es-MX"/>
        </w:rPr>
        <w:t xml:space="preserve"> de secundaria.</w:t>
      </w:r>
    </w:p>
    <w:p w:rsidR="00013137" w:rsidRPr="00FE24CB" w:rsidRDefault="00013137" w:rsidP="00013137">
      <w:pPr>
        <w:pStyle w:val="Textoindependiente"/>
        <w:spacing w:before="10" w:line="276" w:lineRule="auto"/>
        <w:rPr>
          <w:sz w:val="24"/>
          <w:szCs w:val="24"/>
          <w:lang w:val="es-MX"/>
        </w:rPr>
      </w:pPr>
    </w:p>
    <w:p w:rsidR="00013137" w:rsidRPr="00FE24CB"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rPr>
      </w:pPr>
      <w:bookmarkStart w:id="6" w:name="_TOC_250019"/>
      <w:proofErr w:type="spellStart"/>
      <w:proofErr w:type="gramStart"/>
      <w:r w:rsidRPr="00FE24CB">
        <w:rPr>
          <w:rFonts w:ascii="Times New Roman" w:hAnsi="Times New Roman" w:cs="Times New Roman"/>
        </w:rPr>
        <w:t>Perfil</w:t>
      </w:r>
      <w:proofErr w:type="spellEnd"/>
      <w:r w:rsidRPr="00FE24CB">
        <w:rPr>
          <w:rFonts w:ascii="Times New Roman" w:hAnsi="Times New Roman" w:cs="Times New Roman"/>
        </w:rPr>
        <w:t xml:space="preserve"> de </w:t>
      </w:r>
      <w:proofErr w:type="spellStart"/>
      <w:r w:rsidRPr="00FE24CB">
        <w:rPr>
          <w:rFonts w:ascii="Times New Roman" w:hAnsi="Times New Roman" w:cs="Times New Roman"/>
        </w:rPr>
        <w:t>los</w:t>
      </w:r>
      <w:bookmarkEnd w:id="6"/>
      <w:proofErr w:type="spellEnd"/>
      <w:r w:rsidRPr="00FE24CB">
        <w:rPr>
          <w:rFonts w:ascii="Times New Roman" w:hAnsi="Times New Roman" w:cs="Times New Roman"/>
        </w:rPr>
        <w:t xml:space="preserve"> </w:t>
      </w:r>
      <w:proofErr w:type="spellStart"/>
      <w:r w:rsidRPr="00FE24CB">
        <w:rPr>
          <w:rFonts w:ascii="Times New Roman" w:hAnsi="Times New Roman" w:cs="Times New Roman"/>
        </w:rPr>
        <w:t>participantes</w:t>
      </w:r>
      <w:proofErr w:type="spellEnd"/>
      <w:r w:rsidRPr="00FE24CB">
        <w:rPr>
          <w:rFonts w:ascii="Times New Roman" w:hAnsi="Times New Roman" w:cs="Times New Roman"/>
        </w:rPr>
        <w:t>.</w:t>
      </w:r>
      <w:proofErr w:type="gramEnd"/>
    </w:p>
    <w:p w:rsidR="00013137" w:rsidRPr="00FE24CB" w:rsidRDefault="00013137" w:rsidP="00013137">
      <w:pPr>
        <w:pStyle w:val="Prrafodelista"/>
        <w:numPr>
          <w:ilvl w:val="3"/>
          <w:numId w:val="2"/>
        </w:numPr>
        <w:tabs>
          <w:tab w:val="left" w:pos="686"/>
        </w:tabs>
        <w:spacing w:before="154" w:line="276" w:lineRule="auto"/>
        <w:rPr>
          <w:sz w:val="24"/>
          <w:szCs w:val="24"/>
        </w:rPr>
      </w:pPr>
      <w:proofErr w:type="spellStart"/>
      <w:r w:rsidRPr="00FE24CB">
        <w:rPr>
          <w:sz w:val="24"/>
          <w:szCs w:val="24"/>
        </w:rPr>
        <w:t>Nivel</w:t>
      </w:r>
      <w:proofErr w:type="spellEnd"/>
      <w:r w:rsidRPr="00FE24CB">
        <w:rPr>
          <w:sz w:val="24"/>
          <w:szCs w:val="24"/>
        </w:rPr>
        <w:t xml:space="preserve"> I:</w:t>
      </w:r>
    </w:p>
    <w:p w:rsidR="00013137" w:rsidRPr="00FE24CB" w:rsidRDefault="00013137" w:rsidP="00FE24CB">
      <w:pPr>
        <w:pStyle w:val="Textoindependiente"/>
        <w:numPr>
          <w:ilvl w:val="1"/>
          <w:numId w:val="4"/>
        </w:numPr>
        <w:spacing w:before="182" w:line="276" w:lineRule="auto"/>
        <w:ind w:left="1434" w:right="1077" w:hanging="357"/>
        <w:rPr>
          <w:noProof/>
          <w:sz w:val="24"/>
          <w:szCs w:val="24"/>
          <w:lang w:val="es-MX" w:eastAsia="es-MX"/>
        </w:rPr>
      </w:pPr>
      <w:r w:rsidRPr="00FE24CB">
        <w:rPr>
          <w:noProof/>
          <w:sz w:val="24"/>
          <w:szCs w:val="24"/>
          <w:lang w:val="es-MX" w:eastAsia="es-MX"/>
        </w:rPr>
        <w:t>Estudiantes de  4° y 5° año de nivel primaria o una institución equivalente</w:t>
      </w:r>
    </w:p>
    <w:p w:rsidR="00013137" w:rsidRPr="00FE24CB" w:rsidRDefault="00013137" w:rsidP="00FE24CB">
      <w:pPr>
        <w:pStyle w:val="Textoindependiente"/>
        <w:numPr>
          <w:ilvl w:val="1"/>
          <w:numId w:val="4"/>
        </w:numPr>
        <w:spacing w:before="182" w:line="276" w:lineRule="auto"/>
        <w:ind w:left="1434" w:right="1077" w:hanging="357"/>
        <w:rPr>
          <w:noProof/>
          <w:sz w:val="24"/>
          <w:szCs w:val="24"/>
          <w:lang w:val="es-MX" w:eastAsia="es-MX"/>
        </w:rPr>
      </w:pPr>
      <w:r w:rsidRPr="00FE24CB">
        <w:rPr>
          <w:sz w:val="24"/>
          <w:szCs w:val="24"/>
          <w:lang w:val="es-MX"/>
        </w:rPr>
        <w:t>Los estudiantes no deben haber cumplido 13 años al 1 de agosto del 2019.</w:t>
      </w:r>
    </w:p>
    <w:p w:rsidR="00013137" w:rsidRPr="00FE24CB" w:rsidRDefault="00013137" w:rsidP="00013137">
      <w:pPr>
        <w:pStyle w:val="Prrafodelista"/>
        <w:numPr>
          <w:ilvl w:val="3"/>
          <w:numId w:val="2"/>
        </w:numPr>
        <w:tabs>
          <w:tab w:val="left" w:pos="686"/>
        </w:tabs>
        <w:spacing w:before="182" w:line="276" w:lineRule="auto"/>
        <w:ind w:hanging="315"/>
        <w:rPr>
          <w:sz w:val="24"/>
          <w:szCs w:val="24"/>
        </w:rPr>
      </w:pPr>
      <w:proofErr w:type="spellStart"/>
      <w:r w:rsidRPr="00FE24CB">
        <w:rPr>
          <w:w w:val="105"/>
          <w:sz w:val="24"/>
          <w:szCs w:val="24"/>
        </w:rPr>
        <w:t>Nivel</w:t>
      </w:r>
      <w:proofErr w:type="spellEnd"/>
      <w:r w:rsidRPr="00FE24CB">
        <w:rPr>
          <w:w w:val="105"/>
          <w:sz w:val="24"/>
          <w:szCs w:val="24"/>
        </w:rPr>
        <w:t xml:space="preserve"> II:</w:t>
      </w:r>
    </w:p>
    <w:p w:rsidR="00013137" w:rsidRPr="00FE24CB" w:rsidRDefault="00013137" w:rsidP="00013137">
      <w:pPr>
        <w:pStyle w:val="Textoindependiente"/>
        <w:numPr>
          <w:ilvl w:val="1"/>
          <w:numId w:val="5"/>
        </w:numPr>
        <w:spacing w:before="181" w:line="276" w:lineRule="auto"/>
        <w:ind w:right="1037"/>
        <w:rPr>
          <w:noProof/>
          <w:sz w:val="24"/>
          <w:szCs w:val="24"/>
          <w:lang w:val="es-MX" w:eastAsia="es-MX"/>
        </w:rPr>
      </w:pPr>
      <w:r w:rsidRPr="00FE24CB">
        <w:rPr>
          <w:noProof/>
          <w:sz w:val="24"/>
          <w:szCs w:val="24"/>
          <w:lang w:val="es-MX" w:eastAsia="es-MX"/>
        </w:rPr>
        <w:t>Estudiantes de 6° año de nivel primaria y 1° de nivel secundaria o en una institución equivalente.</w:t>
      </w:r>
    </w:p>
    <w:p w:rsidR="00013137" w:rsidRPr="00FE24CB" w:rsidRDefault="00013137" w:rsidP="00013137">
      <w:pPr>
        <w:pStyle w:val="Textoindependiente"/>
        <w:numPr>
          <w:ilvl w:val="1"/>
          <w:numId w:val="5"/>
        </w:numPr>
        <w:spacing w:before="181" w:line="276" w:lineRule="auto"/>
        <w:ind w:right="1037"/>
        <w:rPr>
          <w:noProof/>
          <w:sz w:val="24"/>
          <w:szCs w:val="24"/>
          <w:lang w:val="es-MX" w:eastAsia="es-MX"/>
        </w:rPr>
      </w:pPr>
      <w:r w:rsidRPr="00FE24CB">
        <w:rPr>
          <w:sz w:val="24"/>
          <w:szCs w:val="24"/>
          <w:lang w:val="es-MX"/>
        </w:rPr>
        <w:t>Los estudiantes no deben haber cumplido 16 años al 1 de agosto del 2019.</w:t>
      </w:r>
    </w:p>
    <w:p w:rsidR="00013137" w:rsidRPr="00FE24CB" w:rsidRDefault="00013137" w:rsidP="00013137">
      <w:pPr>
        <w:pStyle w:val="Prrafodelista"/>
        <w:numPr>
          <w:ilvl w:val="3"/>
          <w:numId w:val="2"/>
        </w:numPr>
        <w:tabs>
          <w:tab w:val="left" w:pos="686"/>
        </w:tabs>
        <w:spacing w:before="181" w:line="276" w:lineRule="auto"/>
        <w:ind w:hanging="291"/>
        <w:rPr>
          <w:sz w:val="24"/>
          <w:szCs w:val="24"/>
        </w:rPr>
      </w:pPr>
      <w:proofErr w:type="spellStart"/>
      <w:r w:rsidRPr="00FE24CB">
        <w:rPr>
          <w:w w:val="105"/>
          <w:sz w:val="24"/>
          <w:szCs w:val="24"/>
        </w:rPr>
        <w:t>Nivel</w:t>
      </w:r>
      <w:proofErr w:type="spellEnd"/>
      <w:r w:rsidRPr="00FE24CB">
        <w:rPr>
          <w:w w:val="105"/>
          <w:sz w:val="24"/>
          <w:szCs w:val="24"/>
        </w:rPr>
        <w:t xml:space="preserve"> </w:t>
      </w:r>
      <w:r w:rsidRPr="00FE24CB">
        <w:rPr>
          <w:spacing w:val="2"/>
          <w:w w:val="105"/>
          <w:sz w:val="24"/>
          <w:szCs w:val="24"/>
        </w:rPr>
        <w:t>III:</w:t>
      </w:r>
    </w:p>
    <w:p w:rsidR="00013137" w:rsidRPr="00FE24CB" w:rsidRDefault="00013137" w:rsidP="00FE24CB">
      <w:pPr>
        <w:pStyle w:val="Textoindependiente"/>
        <w:numPr>
          <w:ilvl w:val="1"/>
          <w:numId w:val="3"/>
        </w:numPr>
        <w:spacing w:before="100" w:beforeAutospacing="1" w:line="276" w:lineRule="auto"/>
        <w:ind w:left="1434" w:right="1191" w:hanging="357"/>
        <w:rPr>
          <w:noProof/>
          <w:sz w:val="24"/>
          <w:szCs w:val="24"/>
          <w:lang w:val="es-MX" w:eastAsia="es-MX"/>
        </w:rPr>
      </w:pPr>
      <w:r w:rsidRPr="00FE24CB">
        <w:rPr>
          <w:noProof/>
          <w:sz w:val="24"/>
          <w:szCs w:val="24"/>
          <w:lang w:val="es-MX" w:eastAsia="es-MX"/>
        </w:rPr>
        <w:t>Estudiantes de 2° año de nivel secundaria o</w:t>
      </w:r>
      <w:r w:rsidR="00FE24CB">
        <w:rPr>
          <w:noProof/>
          <w:sz w:val="24"/>
          <w:szCs w:val="24"/>
          <w:lang w:val="es-MX" w:eastAsia="es-MX"/>
        </w:rPr>
        <w:t xml:space="preserve"> </w:t>
      </w:r>
      <w:r w:rsidRPr="00FE24CB">
        <w:rPr>
          <w:noProof/>
          <w:sz w:val="24"/>
          <w:szCs w:val="24"/>
          <w:lang w:val="es-MX" w:eastAsia="es-MX"/>
        </w:rPr>
        <w:t>en una institución equivalente.</w:t>
      </w:r>
    </w:p>
    <w:p w:rsidR="00FE24CB" w:rsidRPr="00FE24CB" w:rsidRDefault="00013137" w:rsidP="00FE24CB">
      <w:pPr>
        <w:pStyle w:val="Textoindependiente"/>
        <w:numPr>
          <w:ilvl w:val="1"/>
          <w:numId w:val="3"/>
        </w:numPr>
        <w:spacing w:before="181" w:line="276" w:lineRule="auto"/>
        <w:ind w:left="1434" w:right="1077" w:hanging="357"/>
        <w:rPr>
          <w:noProof/>
          <w:sz w:val="24"/>
          <w:szCs w:val="24"/>
          <w:lang w:val="es-MX" w:eastAsia="es-MX"/>
        </w:rPr>
      </w:pPr>
      <w:r w:rsidRPr="00FE24CB">
        <w:rPr>
          <w:noProof/>
          <w:sz w:val="24"/>
          <w:szCs w:val="24"/>
          <w:lang w:val="es-MX" w:eastAsia="es-MX"/>
        </w:rPr>
        <w:t>Los estudiantes no deben haber cumplid</w:t>
      </w:r>
      <w:r w:rsidR="00FE24CB">
        <w:rPr>
          <w:noProof/>
          <w:sz w:val="24"/>
          <w:szCs w:val="24"/>
          <w:lang w:val="es-MX" w:eastAsia="es-MX"/>
        </w:rPr>
        <w:t>o</w:t>
      </w:r>
      <w:r w:rsidRPr="00FE24CB">
        <w:rPr>
          <w:noProof/>
          <w:sz w:val="24"/>
          <w:szCs w:val="24"/>
          <w:lang w:val="es-MX" w:eastAsia="es-MX"/>
        </w:rPr>
        <w:t>16 años al 1 de agosto del 2019</w:t>
      </w:r>
      <w:r w:rsidR="00FE24CB" w:rsidRPr="00FE24CB">
        <w:rPr>
          <w:noProof/>
          <w:sz w:val="24"/>
          <w:szCs w:val="24"/>
          <w:lang w:val="es-MX" w:eastAsia="es-MX"/>
        </w:rPr>
        <w:t xml:space="preserve"> </w:t>
      </w:r>
    </w:p>
    <w:p w:rsidR="00013137" w:rsidRPr="00FE24CB" w:rsidRDefault="00013137" w:rsidP="00FE24CB">
      <w:pPr>
        <w:pStyle w:val="Textoindependiente"/>
        <w:spacing w:before="181" w:line="276" w:lineRule="auto"/>
        <w:ind w:right="3215"/>
        <w:rPr>
          <w:noProof/>
          <w:sz w:val="24"/>
          <w:szCs w:val="24"/>
          <w:lang w:val="es-MX" w:eastAsia="es-MX"/>
        </w:rPr>
      </w:pPr>
    </w:p>
    <w:p w:rsidR="00FE24CB" w:rsidRPr="00FE24CB" w:rsidRDefault="00FE24CB" w:rsidP="00FE24CB">
      <w:pPr>
        <w:pStyle w:val="Ttulo3"/>
        <w:numPr>
          <w:ilvl w:val="2"/>
          <w:numId w:val="2"/>
        </w:numPr>
        <w:tabs>
          <w:tab w:val="left" w:pos="1036"/>
          <w:tab w:val="left" w:pos="1037"/>
        </w:tabs>
        <w:spacing w:line="276" w:lineRule="auto"/>
        <w:ind w:hanging="896"/>
        <w:rPr>
          <w:rFonts w:ascii="Times New Roman" w:hAnsi="Times New Roman" w:cs="Times New Roman"/>
          <w:w w:val="96"/>
          <w:lang w:val="es-MX"/>
        </w:rPr>
      </w:pPr>
      <w:bookmarkStart w:id="7" w:name="_TOC_250018"/>
      <w:r w:rsidRPr="00FE24CB">
        <w:rPr>
          <w:rFonts w:ascii="Times New Roman" w:hAnsi="Times New Roman" w:cs="Times New Roman"/>
          <w:w w:val="96"/>
          <w:lang w:val="es-MX"/>
        </w:rPr>
        <w:t>Documentación requerida</w:t>
      </w:r>
    </w:p>
    <w:p w:rsidR="00FE24CB" w:rsidRPr="00FE24CB" w:rsidRDefault="00FE24CB" w:rsidP="00FE24CB">
      <w:pPr>
        <w:rPr>
          <w:lang w:val="es-MX"/>
        </w:rPr>
      </w:pPr>
    </w:p>
    <w:p w:rsidR="00FE24CB" w:rsidRPr="00FE24CB" w:rsidRDefault="00FE24CB" w:rsidP="00FE24CB">
      <w:pPr>
        <w:pStyle w:val="Prrafodelista"/>
        <w:numPr>
          <w:ilvl w:val="0"/>
          <w:numId w:val="10"/>
        </w:numPr>
        <w:rPr>
          <w:lang w:val="es-MX"/>
        </w:rPr>
      </w:pPr>
      <w:r w:rsidRPr="00FE24CB">
        <w:rPr>
          <w:lang w:val="es-MX"/>
        </w:rPr>
        <w:t>Acta de nacimiento, o cualquier documento que certifique la fecha de nacimiento</w:t>
      </w:r>
    </w:p>
    <w:p w:rsidR="00FE24CB" w:rsidRPr="00FE24CB" w:rsidRDefault="00FE24CB" w:rsidP="00FE24CB">
      <w:pPr>
        <w:pStyle w:val="Prrafodelista"/>
        <w:numPr>
          <w:ilvl w:val="0"/>
          <w:numId w:val="10"/>
        </w:numPr>
        <w:rPr>
          <w:lang w:val="es-MX"/>
        </w:rPr>
      </w:pPr>
      <w:r w:rsidRPr="00FE24CB">
        <w:rPr>
          <w:noProof/>
          <w:sz w:val="24"/>
          <w:szCs w:val="24"/>
          <w:lang w:val="es-MX" w:eastAsia="es-MX"/>
        </w:rPr>
        <w:t>Comprobante escolar que certifique el grado académico que está cursando</w:t>
      </w:r>
    </w:p>
    <w:p w:rsidR="00FE24CB" w:rsidRDefault="00FE24CB" w:rsidP="00FE24CB">
      <w:pPr>
        <w:pStyle w:val="Prrafodelista"/>
        <w:numPr>
          <w:ilvl w:val="0"/>
          <w:numId w:val="10"/>
        </w:numPr>
        <w:rPr>
          <w:lang w:val="es-MX"/>
        </w:rPr>
      </w:pPr>
      <w:r w:rsidRPr="00FE24CB">
        <w:rPr>
          <w:lang w:val="es-MX"/>
        </w:rPr>
        <w:t>Permiso del padre o tutor.</w:t>
      </w:r>
    </w:p>
    <w:p w:rsidR="00270226" w:rsidRDefault="00270226" w:rsidP="00270226">
      <w:pPr>
        <w:rPr>
          <w:lang w:val="es-MX"/>
        </w:rPr>
      </w:pPr>
    </w:p>
    <w:p w:rsidR="00270226" w:rsidRPr="00270226" w:rsidRDefault="00270226" w:rsidP="00270226">
      <w:pPr>
        <w:rPr>
          <w:lang w:val="es-MX"/>
        </w:rPr>
      </w:pPr>
    </w:p>
    <w:p w:rsidR="00FE24CB" w:rsidRPr="00FE24CB" w:rsidRDefault="00FE24CB" w:rsidP="00FE24CB">
      <w:pPr>
        <w:rPr>
          <w:lang w:val="es-MX"/>
        </w:rPr>
      </w:pPr>
    </w:p>
    <w:p w:rsidR="00FE24CB" w:rsidRPr="00FE24CB" w:rsidRDefault="00013137" w:rsidP="00FE24CB">
      <w:pPr>
        <w:pStyle w:val="Ttulo3"/>
        <w:numPr>
          <w:ilvl w:val="2"/>
          <w:numId w:val="2"/>
        </w:numPr>
        <w:tabs>
          <w:tab w:val="left" w:pos="1036"/>
          <w:tab w:val="left" w:pos="1037"/>
        </w:tabs>
        <w:spacing w:line="276" w:lineRule="auto"/>
        <w:ind w:hanging="896"/>
        <w:rPr>
          <w:rFonts w:ascii="Times New Roman" w:hAnsi="Times New Roman" w:cs="Times New Roman"/>
          <w:w w:val="90"/>
          <w:lang w:val="es-MX"/>
        </w:rPr>
      </w:pPr>
      <w:r w:rsidRPr="00FE24CB">
        <w:rPr>
          <w:rFonts w:ascii="Times New Roman" w:hAnsi="Times New Roman" w:cs="Times New Roman"/>
          <w:w w:val="96"/>
          <w:lang w:val="es-MX"/>
        </w:rPr>
        <w:lastRenderedPageBreak/>
        <w:t>Costo</w:t>
      </w:r>
      <w:r w:rsidRPr="00FE24CB">
        <w:rPr>
          <w:rFonts w:ascii="Times New Roman" w:hAnsi="Times New Roman" w:cs="Times New Roman"/>
          <w:w w:val="91"/>
          <w:lang w:val="es-MX"/>
        </w:rPr>
        <w:t xml:space="preserve"> de </w:t>
      </w:r>
      <w:bookmarkEnd w:id="7"/>
      <w:r w:rsidR="00A57568">
        <w:rPr>
          <w:rFonts w:ascii="Times New Roman" w:hAnsi="Times New Roman" w:cs="Times New Roman"/>
          <w:w w:val="90"/>
          <w:lang w:val="es-MX"/>
        </w:rPr>
        <w:t>inscripción</w:t>
      </w:r>
      <w:r w:rsidRPr="00FE24CB">
        <w:rPr>
          <w:rFonts w:ascii="Times New Roman" w:hAnsi="Times New Roman" w:cs="Times New Roman"/>
          <w:w w:val="90"/>
          <w:lang w:val="es-MX"/>
        </w:rPr>
        <w:t>.</w:t>
      </w:r>
    </w:p>
    <w:p w:rsidR="00013137" w:rsidRPr="00FE24CB" w:rsidRDefault="00013137" w:rsidP="00013137">
      <w:pPr>
        <w:pStyle w:val="Textoindependiente"/>
        <w:spacing w:before="154" w:line="276" w:lineRule="auto"/>
        <w:ind w:left="140" w:firstLine="338"/>
        <w:rPr>
          <w:w w:val="104"/>
          <w:sz w:val="24"/>
          <w:szCs w:val="24"/>
          <w:lang w:val="es-MX"/>
        </w:rPr>
      </w:pPr>
      <w:r w:rsidRPr="00FE24CB">
        <w:rPr>
          <w:w w:val="105"/>
          <w:sz w:val="24"/>
          <w:szCs w:val="24"/>
          <w:lang w:val="es-MX"/>
        </w:rPr>
        <w:t xml:space="preserve">La inscripción a </w:t>
      </w:r>
      <w:r w:rsidRPr="00FE24CB">
        <w:rPr>
          <w:w w:val="106"/>
          <w:sz w:val="24"/>
          <w:szCs w:val="24"/>
          <w:lang w:val="es-MX"/>
        </w:rPr>
        <w:t xml:space="preserve">la </w:t>
      </w:r>
      <w:r w:rsidRPr="00FE24CB">
        <w:rPr>
          <w:w w:val="104"/>
          <w:sz w:val="24"/>
          <w:szCs w:val="24"/>
          <w:lang w:val="es-MX"/>
        </w:rPr>
        <w:t>com</w:t>
      </w:r>
      <w:r w:rsidRPr="00FE24CB">
        <w:rPr>
          <w:spacing w:val="6"/>
          <w:w w:val="104"/>
          <w:sz w:val="24"/>
          <w:szCs w:val="24"/>
          <w:lang w:val="es-MX"/>
        </w:rPr>
        <w:t>p</w:t>
      </w:r>
      <w:r w:rsidRPr="00FE24CB">
        <w:rPr>
          <w:w w:val="106"/>
          <w:sz w:val="24"/>
          <w:szCs w:val="24"/>
          <w:lang w:val="es-MX"/>
        </w:rPr>
        <w:t xml:space="preserve">etencia </w:t>
      </w:r>
      <w:r w:rsidRPr="00FE24CB">
        <w:rPr>
          <w:w w:val="112"/>
          <w:sz w:val="24"/>
          <w:szCs w:val="24"/>
          <w:lang w:val="es-MX"/>
        </w:rPr>
        <w:t>tendr</w:t>
      </w:r>
      <w:r w:rsidRPr="00FE24CB">
        <w:rPr>
          <w:spacing w:val="-109"/>
          <w:w w:val="148"/>
          <w:sz w:val="24"/>
          <w:szCs w:val="24"/>
          <w:lang w:val="es-MX"/>
        </w:rPr>
        <w:t>á</w:t>
      </w:r>
      <w:r w:rsidRPr="00FE24CB">
        <w:rPr>
          <w:w w:val="111"/>
          <w:sz w:val="24"/>
          <w:szCs w:val="24"/>
          <w:lang w:val="es-MX"/>
        </w:rPr>
        <w:t xml:space="preserve">  </w:t>
      </w:r>
      <w:r w:rsidRPr="00FE24CB">
        <w:rPr>
          <w:w w:val="110"/>
          <w:sz w:val="24"/>
          <w:szCs w:val="24"/>
          <w:lang w:val="es-MX"/>
        </w:rPr>
        <w:t xml:space="preserve">un </w:t>
      </w:r>
      <w:r w:rsidRPr="00FE24CB">
        <w:rPr>
          <w:w w:val="104"/>
          <w:sz w:val="24"/>
          <w:szCs w:val="24"/>
          <w:lang w:val="es-MX"/>
        </w:rPr>
        <w:t>costo de $6,500.00 pesos por equipo</w:t>
      </w:r>
    </w:p>
    <w:p w:rsidR="00013137" w:rsidRPr="00FE24CB" w:rsidRDefault="00013137" w:rsidP="00013137">
      <w:pPr>
        <w:pStyle w:val="Textoindependiente"/>
        <w:spacing w:before="154" w:line="276" w:lineRule="auto"/>
        <w:ind w:left="140" w:firstLine="338"/>
        <w:rPr>
          <w:color w:val="FF0000"/>
          <w:sz w:val="24"/>
          <w:szCs w:val="24"/>
          <w:lang w:val="es-MX"/>
        </w:rPr>
      </w:pPr>
    </w:p>
    <w:p w:rsidR="00013137" w:rsidRPr="00FE24CB" w:rsidRDefault="00A57568" w:rsidP="00013137">
      <w:pPr>
        <w:pStyle w:val="Ttulo3"/>
        <w:numPr>
          <w:ilvl w:val="2"/>
          <w:numId w:val="2"/>
        </w:numPr>
        <w:tabs>
          <w:tab w:val="left" w:pos="1036"/>
          <w:tab w:val="left" w:pos="1037"/>
        </w:tabs>
        <w:spacing w:line="276" w:lineRule="auto"/>
        <w:ind w:hanging="896"/>
        <w:rPr>
          <w:rFonts w:ascii="Times New Roman" w:hAnsi="Times New Roman" w:cs="Times New Roman"/>
        </w:rPr>
      </w:pPr>
      <w:proofErr w:type="spellStart"/>
      <w:proofErr w:type="gramStart"/>
      <w:r>
        <w:rPr>
          <w:rFonts w:ascii="Times New Roman" w:hAnsi="Times New Roman" w:cs="Times New Roman"/>
          <w:w w:val="101"/>
        </w:rPr>
        <w:t>Exámenes</w:t>
      </w:r>
      <w:proofErr w:type="spellEnd"/>
      <w:r w:rsidR="00013137" w:rsidRPr="00FE24CB">
        <w:rPr>
          <w:rFonts w:ascii="Times New Roman" w:hAnsi="Times New Roman" w:cs="Times New Roman"/>
          <w:w w:val="90"/>
        </w:rPr>
        <w:t>.</w:t>
      </w:r>
      <w:proofErr w:type="gramEnd"/>
    </w:p>
    <w:p w:rsidR="00013137" w:rsidRPr="00FE24CB" w:rsidRDefault="00013137" w:rsidP="00013137">
      <w:pPr>
        <w:pStyle w:val="Textoindependiente"/>
        <w:spacing w:before="154" w:line="276" w:lineRule="auto"/>
        <w:ind w:left="478"/>
        <w:rPr>
          <w:sz w:val="24"/>
          <w:szCs w:val="24"/>
          <w:lang w:val="es-MX"/>
        </w:rPr>
      </w:pPr>
      <w:r w:rsidRPr="00FE24CB">
        <w:rPr>
          <w:w w:val="105"/>
          <w:sz w:val="24"/>
          <w:szCs w:val="24"/>
          <w:lang w:val="es-MX"/>
        </w:rPr>
        <w:t>Hay dos tipos de exámenes: individual y por equipos. El formato de los exámenes es el siguiente:</w:t>
      </w:r>
    </w:p>
    <w:p w:rsidR="00013137" w:rsidRPr="00FE24CB" w:rsidRDefault="00013137" w:rsidP="00013137">
      <w:pPr>
        <w:pStyle w:val="Textoindependiente"/>
        <w:numPr>
          <w:ilvl w:val="0"/>
          <w:numId w:val="7"/>
        </w:numPr>
        <w:spacing w:before="122" w:line="276" w:lineRule="auto"/>
        <w:rPr>
          <w:sz w:val="24"/>
          <w:szCs w:val="24"/>
          <w:lang w:val="es-MX"/>
        </w:rPr>
      </w:pPr>
      <w:r w:rsidRPr="00FE24CB">
        <w:rPr>
          <w:sz w:val="24"/>
          <w:szCs w:val="24"/>
          <w:lang w:val="es-MX"/>
        </w:rPr>
        <w:t>Prueba Individual:</w:t>
      </w:r>
    </w:p>
    <w:p w:rsidR="00013137" w:rsidRPr="00FE24CB" w:rsidRDefault="00013137" w:rsidP="00013137">
      <w:pPr>
        <w:pStyle w:val="Textoindependiente"/>
        <w:numPr>
          <w:ilvl w:val="1"/>
          <w:numId w:val="6"/>
        </w:numPr>
        <w:spacing w:before="122" w:line="276" w:lineRule="auto"/>
        <w:jc w:val="both"/>
        <w:rPr>
          <w:sz w:val="24"/>
          <w:szCs w:val="24"/>
          <w:lang w:val="es-MX"/>
        </w:rPr>
      </w:pPr>
      <w:r w:rsidRPr="00FE24CB">
        <w:rPr>
          <w:sz w:val="24"/>
          <w:szCs w:val="24"/>
          <w:lang w:val="es-MX"/>
        </w:rPr>
        <w:t>Nivel I: consta de 15 problemas a responder en 90 minutos. Cada problema tiene un valor de 5 puntos, por lo que la prueba tiene una puntuación total de 75 puntos. Solo la respuesta final es necesaria para obtener los puntos correspondientes. No se dan puntos parciales y no hay penalización por respuesta incorrecta.</w:t>
      </w:r>
    </w:p>
    <w:p w:rsidR="00013137" w:rsidRPr="00FE24CB" w:rsidRDefault="00013137" w:rsidP="00013137">
      <w:pPr>
        <w:pStyle w:val="Textoindependiente"/>
        <w:numPr>
          <w:ilvl w:val="1"/>
          <w:numId w:val="6"/>
        </w:numPr>
        <w:spacing w:before="122" w:line="276" w:lineRule="auto"/>
        <w:jc w:val="both"/>
        <w:rPr>
          <w:sz w:val="24"/>
          <w:szCs w:val="24"/>
          <w:lang w:val="es-MX"/>
        </w:rPr>
      </w:pPr>
      <w:r w:rsidRPr="00FE24CB">
        <w:rPr>
          <w:sz w:val="24"/>
          <w:szCs w:val="24"/>
          <w:lang w:val="es-MX"/>
        </w:rPr>
        <w:t>Niveles II y III: consta de 15 problemas a responder en 120 minutos. Los problemas se dividen en dos partes: la Parte A consiste de 12 problemas de 5 puntos cada uno, en los cuales solo la respuesta es requerida. En esta parte no hay puntos parciales y no hay penalización por respuesta incorrecta. La Parte B consiste de 3 problemas de redacción libre de 20 puntos cada uno, donde se pueden otorgar puntos parciales. La puntuación total de la prueba es de 120 puntos.</w:t>
      </w:r>
    </w:p>
    <w:p w:rsidR="00013137" w:rsidRPr="00FE24CB" w:rsidRDefault="00013137" w:rsidP="00013137">
      <w:pPr>
        <w:pStyle w:val="Textoindependiente"/>
        <w:numPr>
          <w:ilvl w:val="0"/>
          <w:numId w:val="7"/>
        </w:numPr>
        <w:spacing w:before="122" w:line="276" w:lineRule="auto"/>
        <w:rPr>
          <w:sz w:val="24"/>
          <w:szCs w:val="24"/>
          <w:lang w:val="es-MX"/>
        </w:rPr>
      </w:pPr>
      <w:r w:rsidRPr="00FE24CB">
        <w:rPr>
          <w:w w:val="111"/>
          <w:sz w:val="24"/>
          <w:szCs w:val="24"/>
          <w:lang w:val="es-MX"/>
        </w:rPr>
        <w:t xml:space="preserve">Prueba </w:t>
      </w:r>
      <w:r w:rsidRPr="00FE24CB">
        <w:rPr>
          <w:spacing w:val="6"/>
          <w:w w:val="110"/>
          <w:sz w:val="24"/>
          <w:szCs w:val="24"/>
          <w:lang w:val="es-MX"/>
        </w:rPr>
        <w:t>p</w:t>
      </w:r>
      <w:r w:rsidRPr="00FE24CB">
        <w:rPr>
          <w:w w:val="106"/>
          <w:sz w:val="24"/>
          <w:szCs w:val="24"/>
          <w:lang w:val="es-MX"/>
        </w:rPr>
        <w:t xml:space="preserve">or </w:t>
      </w:r>
      <w:r w:rsidRPr="00FE24CB">
        <w:rPr>
          <w:w w:val="107"/>
          <w:sz w:val="24"/>
          <w:szCs w:val="24"/>
          <w:lang w:val="es-MX"/>
        </w:rPr>
        <w:t>Equi</w:t>
      </w:r>
      <w:r w:rsidRPr="00FE24CB">
        <w:rPr>
          <w:spacing w:val="6"/>
          <w:w w:val="107"/>
          <w:sz w:val="24"/>
          <w:szCs w:val="24"/>
          <w:lang w:val="es-MX"/>
        </w:rPr>
        <w:t>p</w:t>
      </w:r>
      <w:r w:rsidRPr="00FE24CB">
        <w:rPr>
          <w:w w:val="99"/>
          <w:sz w:val="24"/>
          <w:szCs w:val="24"/>
          <w:lang w:val="es-MX"/>
        </w:rPr>
        <w:t xml:space="preserve">os: </w:t>
      </w:r>
      <w:r w:rsidRPr="00FE24CB">
        <w:rPr>
          <w:w w:val="110"/>
          <w:sz w:val="24"/>
          <w:szCs w:val="24"/>
          <w:lang w:val="es-MX"/>
        </w:rPr>
        <w:t>En los tres niveles, la prueba por equipos consiste de 8 problemas a resolver en 70 minutos de la siguiente manera</w:t>
      </w:r>
      <w:r w:rsidRPr="00FE24CB">
        <w:rPr>
          <w:sz w:val="24"/>
          <w:szCs w:val="24"/>
          <w:lang w:val="es-MX"/>
        </w:rPr>
        <w:t xml:space="preserve">: </w:t>
      </w:r>
    </w:p>
    <w:p w:rsidR="00013137" w:rsidRPr="00FE24CB" w:rsidRDefault="00013137" w:rsidP="00013137">
      <w:pPr>
        <w:pStyle w:val="Textoindependiente"/>
        <w:numPr>
          <w:ilvl w:val="1"/>
          <w:numId w:val="7"/>
        </w:numPr>
        <w:spacing w:before="122" w:line="276" w:lineRule="auto"/>
        <w:ind w:left="1985"/>
        <w:jc w:val="both"/>
        <w:rPr>
          <w:sz w:val="24"/>
          <w:szCs w:val="24"/>
          <w:lang w:val="es-MX"/>
        </w:rPr>
      </w:pPr>
      <w:r w:rsidRPr="00FE24CB">
        <w:rPr>
          <w:sz w:val="24"/>
          <w:szCs w:val="24"/>
          <w:lang w:val="es-MX"/>
        </w:rPr>
        <w:t xml:space="preserve"> En los primeros 10 minutos, se le entrega a cada equipo los primeros seis problemas. Durante estos 10 minutos, los integrantes del equipo pueden platicar y comentar las posibles soluciones de los problemas, pero no pueden escribir nada. También se repartirán entre ellos los 6 problemas de manera que a cada participante le corresponda al menos un problema.</w:t>
      </w:r>
    </w:p>
    <w:p w:rsidR="00013137" w:rsidRPr="00FE24CB" w:rsidRDefault="00013137" w:rsidP="00013137">
      <w:pPr>
        <w:pStyle w:val="Textoindependiente"/>
        <w:numPr>
          <w:ilvl w:val="1"/>
          <w:numId w:val="7"/>
        </w:numPr>
        <w:spacing w:before="122" w:line="276" w:lineRule="auto"/>
        <w:ind w:left="1985"/>
        <w:jc w:val="both"/>
        <w:rPr>
          <w:sz w:val="24"/>
          <w:szCs w:val="24"/>
          <w:lang w:val="es-MX"/>
        </w:rPr>
      </w:pPr>
      <w:r w:rsidRPr="00FE24CB">
        <w:rPr>
          <w:sz w:val="24"/>
          <w:szCs w:val="24"/>
          <w:lang w:val="es-MX"/>
        </w:rPr>
        <w:t>Los siguientes 35 minutos, cada miembro del equipo trabaja de manera individual los problemas que le fueron asignados. Durante este tiempo, sí podrán escribir.</w:t>
      </w:r>
    </w:p>
    <w:p w:rsidR="00013137" w:rsidRPr="00FE24CB" w:rsidRDefault="00013137" w:rsidP="00013137">
      <w:pPr>
        <w:pStyle w:val="Textoindependiente"/>
        <w:numPr>
          <w:ilvl w:val="1"/>
          <w:numId w:val="7"/>
        </w:numPr>
        <w:spacing w:before="122" w:line="276" w:lineRule="auto"/>
        <w:ind w:left="1985"/>
        <w:jc w:val="both"/>
        <w:rPr>
          <w:sz w:val="24"/>
          <w:szCs w:val="24"/>
          <w:lang w:val="es-MX"/>
        </w:rPr>
      </w:pPr>
      <w:r w:rsidRPr="00FE24CB">
        <w:rPr>
          <w:sz w:val="24"/>
          <w:szCs w:val="24"/>
          <w:lang w:val="es-MX"/>
        </w:rPr>
        <w:t xml:space="preserve">En los últimos 25 minutos, los tres miembros del equipo reciben los últimos </w:t>
      </w:r>
    </w:p>
    <w:p w:rsidR="00013137" w:rsidRPr="00FE24CB" w:rsidRDefault="00013137" w:rsidP="00013137">
      <w:pPr>
        <w:pStyle w:val="Textoindependiente"/>
        <w:spacing w:before="122" w:line="276" w:lineRule="auto"/>
        <w:ind w:left="1625"/>
        <w:jc w:val="both"/>
        <w:rPr>
          <w:sz w:val="24"/>
          <w:szCs w:val="24"/>
          <w:lang w:val="es-MX"/>
        </w:rPr>
      </w:pPr>
    </w:p>
    <w:p w:rsidR="00013137" w:rsidRPr="00FE24CB" w:rsidRDefault="00013137" w:rsidP="00013137">
      <w:pPr>
        <w:pStyle w:val="Textoindependiente"/>
        <w:spacing w:before="122" w:line="276" w:lineRule="auto"/>
        <w:ind w:left="1625"/>
        <w:jc w:val="both"/>
        <w:rPr>
          <w:sz w:val="24"/>
          <w:szCs w:val="24"/>
          <w:lang w:val="es-MX"/>
        </w:rPr>
      </w:pPr>
      <w:proofErr w:type="gramStart"/>
      <w:r w:rsidRPr="00FE24CB">
        <w:rPr>
          <w:sz w:val="24"/>
          <w:szCs w:val="24"/>
          <w:lang w:val="es-MX"/>
        </w:rPr>
        <w:t>dos</w:t>
      </w:r>
      <w:proofErr w:type="gramEnd"/>
      <w:r w:rsidRPr="00FE24CB">
        <w:rPr>
          <w:sz w:val="24"/>
          <w:szCs w:val="24"/>
          <w:lang w:val="es-MX"/>
        </w:rPr>
        <w:t xml:space="preserve"> problemas, los cuales pueden trabajar y redactar de manera conjunta.</w:t>
      </w:r>
    </w:p>
    <w:p w:rsidR="00013137" w:rsidRPr="00FE24CB" w:rsidRDefault="00013137" w:rsidP="00013137">
      <w:pPr>
        <w:pStyle w:val="Textoindependiente"/>
        <w:numPr>
          <w:ilvl w:val="1"/>
          <w:numId w:val="7"/>
        </w:numPr>
        <w:spacing w:before="122" w:line="276" w:lineRule="auto"/>
        <w:ind w:left="1985"/>
        <w:jc w:val="both"/>
        <w:rPr>
          <w:sz w:val="24"/>
          <w:szCs w:val="24"/>
          <w:lang w:val="es-MX"/>
        </w:rPr>
      </w:pPr>
      <w:r w:rsidRPr="00FE24CB">
        <w:rPr>
          <w:sz w:val="24"/>
          <w:szCs w:val="24"/>
          <w:lang w:val="es-MX"/>
        </w:rPr>
        <w:t xml:space="preserve">En los problemas 1, 3, 5 y 7, sólo se requiere la respuesta final y no se </w:t>
      </w:r>
      <w:r w:rsidRPr="00FE24CB">
        <w:rPr>
          <w:sz w:val="24"/>
          <w:szCs w:val="24"/>
          <w:lang w:val="es-MX"/>
        </w:rPr>
        <w:lastRenderedPageBreak/>
        <w:t>otorgan puntos parciales. En los problemas 2, 4, 6 y 8 se requieren las soluciones completas y se podrán dar puntos parciales.</w:t>
      </w:r>
    </w:p>
    <w:p w:rsidR="00013137" w:rsidRPr="00FE24CB" w:rsidRDefault="00013137" w:rsidP="00013137">
      <w:pPr>
        <w:pStyle w:val="Textoindependiente"/>
        <w:numPr>
          <w:ilvl w:val="1"/>
          <w:numId w:val="7"/>
        </w:numPr>
        <w:spacing w:before="122" w:line="276" w:lineRule="auto"/>
        <w:ind w:left="1985"/>
        <w:jc w:val="both"/>
        <w:rPr>
          <w:sz w:val="24"/>
          <w:szCs w:val="24"/>
          <w:lang w:val="es-MX"/>
        </w:rPr>
      </w:pPr>
      <w:r w:rsidRPr="00FE24CB">
        <w:rPr>
          <w:sz w:val="24"/>
          <w:szCs w:val="24"/>
          <w:lang w:val="es-MX"/>
        </w:rPr>
        <w:t>Cada problema de la Prueba por Equipos tiene un valor de 40 puntos.</w:t>
      </w:r>
    </w:p>
    <w:p w:rsidR="00013137" w:rsidRDefault="00013137" w:rsidP="00013137">
      <w:pPr>
        <w:pStyle w:val="Ttulo3"/>
        <w:numPr>
          <w:ilvl w:val="2"/>
          <w:numId w:val="2"/>
        </w:numPr>
        <w:tabs>
          <w:tab w:val="left" w:pos="1036"/>
          <w:tab w:val="left" w:pos="1037"/>
        </w:tabs>
        <w:spacing w:before="268" w:line="276" w:lineRule="auto"/>
        <w:ind w:hanging="896"/>
        <w:rPr>
          <w:rFonts w:ascii="Times New Roman" w:hAnsi="Times New Roman" w:cs="Times New Roman"/>
        </w:rPr>
      </w:pPr>
      <w:bookmarkStart w:id="8" w:name="_TOC_250016"/>
      <w:bookmarkEnd w:id="8"/>
      <w:proofErr w:type="spellStart"/>
      <w:r w:rsidRPr="00FE24CB">
        <w:rPr>
          <w:rFonts w:ascii="Times New Roman" w:hAnsi="Times New Roman" w:cs="Times New Roman"/>
        </w:rPr>
        <w:t>Temario</w:t>
      </w:r>
      <w:proofErr w:type="spellEnd"/>
    </w:p>
    <w:p w:rsidR="00270226" w:rsidRPr="00270226" w:rsidRDefault="00270226" w:rsidP="00270226"/>
    <w:p w:rsidR="00013137" w:rsidRPr="00FE24CB" w:rsidRDefault="00013137" w:rsidP="00013137">
      <w:pPr>
        <w:spacing w:line="276" w:lineRule="auto"/>
        <w:jc w:val="both"/>
        <w:rPr>
          <w:sz w:val="24"/>
          <w:szCs w:val="24"/>
        </w:rPr>
      </w:pPr>
      <w:r w:rsidRPr="00FE24CB">
        <w:rPr>
          <w:sz w:val="24"/>
          <w:szCs w:val="24"/>
          <w:lang w:val="es-MX"/>
        </w:rPr>
        <w:t xml:space="preserve">Los contenidos que se abarcan en la OMMEB corresponden en su generalidad a temas de matemáticas básicas, agrupados en cuatro áreas: Combinatoria, Geometría, Teoría de Números y Álgebra. </w:t>
      </w:r>
      <w:r w:rsidRPr="00FE24CB">
        <w:rPr>
          <w:sz w:val="24"/>
          <w:szCs w:val="24"/>
        </w:rPr>
        <w:t xml:space="preserve">El </w:t>
      </w:r>
      <w:proofErr w:type="spellStart"/>
      <w:r w:rsidRPr="00FE24CB">
        <w:rPr>
          <w:sz w:val="24"/>
          <w:szCs w:val="24"/>
        </w:rPr>
        <w:t>siguiente</w:t>
      </w:r>
      <w:proofErr w:type="spellEnd"/>
      <w:r w:rsidRPr="00FE24CB">
        <w:rPr>
          <w:sz w:val="24"/>
          <w:szCs w:val="24"/>
        </w:rPr>
        <w:t xml:space="preserve"> </w:t>
      </w:r>
      <w:proofErr w:type="spellStart"/>
      <w:r w:rsidRPr="00FE24CB">
        <w:rPr>
          <w:sz w:val="24"/>
          <w:szCs w:val="24"/>
        </w:rPr>
        <w:t>apartado</w:t>
      </w:r>
      <w:proofErr w:type="spellEnd"/>
      <w:r w:rsidRPr="00FE24CB">
        <w:rPr>
          <w:sz w:val="24"/>
          <w:szCs w:val="24"/>
        </w:rPr>
        <w:t xml:space="preserve"> </w:t>
      </w:r>
      <w:proofErr w:type="spellStart"/>
      <w:r w:rsidRPr="00FE24CB">
        <w:rPr>
          <w:sz w:val="24"/>
          <w:szCs w:val="24"/>
        </w:rPr>
        <w:t>incluye</w:t>
      </w:r>
      <w:proofErr w:type="spellEnd"/>
      <w:r w:rsidRPr="00FE24CB">
        <w:rPr>
          <w:sz w:val="24"/>
          <w:szCs w:val="24"/>
        </w:rPr>
        <w:t xml:space="preserve"> </w:t>
      </w:r>
      <w:proofErr w:type="spellStart"/>
      <w:r w:rsidRPr="00FE24CB">
        <w:rPr>
          <w:sz w:val="24"/>
          <w:szCs w:val="24"/>
        </w:rPr>
        <w:t>los</w:t>
      </w:r>
      <w:proofErr w:type="spellEnd"/>
      <w:r w:rsidRPr="00FE24CB">
        <w:rPr>
          <w:sz w:val="24"/>
          <w:szCs w:val="24"/>
        </w:rPr>
        <w:t xml:space="preserve"> </w:t>
      </w:r>
      <w:proofErr w:type="spellStart"/>
      <w:r w:rsidRPr="00FE24CB">
        <w:rPr>
          <w:sz w:val="24"/>
          <w:szCs w:val="24"/>
        </w:rPr>
        <w:t>temas</w:t>
      </w:r>
      <w:proofErr w:type="spellEnd"/>
      <w:r w:rsidRPr="00FE24CB">
        <w:rPr>
          <w:sz w:val="24"/>
          <w:szCs w:val="24"/>
        </w:rPr>
        <w:t xml:space="preserve"> </w:t>
      </w:r>
      <w:proofErr w:type="spellStart"/>
      <w:r w:rsidRPr="00FE24CB">
        <w:rPr>
          <w:sz w:val="24"/>
          <w:szCs w:val="24"/>
        </w:rPr>
        <w:t>principales</w:t>
      </w:r>
      <w:proofErr w:type="spellEnd"/>
      <w:r w:rsidRPr="00FE24CB">
        <w:rPr>
          <w:sz w:val="24"/>
          <w:szCs w:val="24"/>
        </w:rPr>
        <w:t>:</w:t>
      </w:r>
    </w:p>
    <w:p w:rsidR="00013137" w:rsidRPr="00FE24CB" w:rsidRDefault="00013137" w:rsidP="00013137">
      <w:pPr>
        <w:pStyle w:val="Prrafodelista"/>
        <w:numPr>
          <w:ilvl w:val="0"/>
          <w:numId w:val="8"/>
        </w:numPr>
        <w:spacing w:line="276" w:lineRule="auto"/>
        <w:jc w:val="both"/>
        <w:rPr>
          <w:sz w:val="24"/>
          <w:szCs w:val="24"/>
          <w:lang w:val="es-MX"/>
        </w:rPr>
      </w:pPr>
      <w:r w:rsidRPr="00FE24CB">
        <w:rPr>
          <w:b/>
          <w:sz w:val="24"/>
          <w:szCs w:val="24"/>
          <w:lang w:val="es-MX"/>
        </w:rPr>
        <w:t>Combinatoria:</w:t>
      </w:r>
      <w:r w:rsidRPr="00FE24CB">
        <w:rPr>
          <w:sz w:val="24"/>
          <w:szCs w:val="24"/>
          <w:lang w:val="es-MX"/>
        </w:rPr>
        <w:t xml:space="preserve"> Regla de suma y producto, permutaciones, combinaciones, principio de inclusión y exclusión, inducción matemática, principio de las casillas, sucesiones, grafos, teoría de juegos, </w:t>
      </w:r>
      <w:proofErr w:type="spellStart"/>
      <w:r w:rsidRPr="00FE24CB">
        <w:rPr>
          <w:sz w:val="24"/>
          <w:szCs w:val="24"/>
          <w:lang w:val="es-MX"/>
        </w:rPr>
        <w:t>invarianza</w:t>
      </w:r>
      <w:proofErr w:type="spellEnd"/>
      <w:r w:rsidRPr="00FE24CB">
        <w:rPr>
          <w:sz w:val="24"/>
          <w:szCs w:val="24"/>
          <w:lang w:val="es-MX"/>
        </w:rPr>
        <w:t>, principios del máximo y mínimo</w:t>
      </w:r>
    </w:p>
    <w:p w:rsidR="00013137" w:rsidRPr="00FE24CB" w:rsidRDefault="00013137" w:rsidP="00013137">
      <w:pPr>
        <w:pStyle w:val="Prrafodelista"/>
        <w:numPr>
          <w:ilvl w:val="0"/>
          <w:numId w:val="8"/>
        </w:numPr>
        <w:spacing w:line="276" w:lineRule="auto"/>
        <w:jc w:val="both"/>
        <w:rPr>
          <w:sz w:val="24"/>
          <w:szCs w:val="24"/>
          <w:lang w:val="es-MX"/>
        </w:rPr>
      </w:pPr>
      <w:r w:rsidRPr="00FE24CB">
        <w:rPr>
          <w:b/>
          <w:sz w:val="24"/>
          <w:szCs w:val="24"/>
          <w:lang w:val="es-MX"/>
        </w:rPr>
        <w:t>Geometría:</w:t>
      </w:r>
      <w:r w:rsidRPr="00FE24CB">
        <w:rPr>
          <w:sz w:val="24"/>
          <w:szCs w:val="24"/>
          <w:lang w:val="es-MX"/>
        </w:rPr>
        <w:t xml:space="preserve"> Áreas y perímetros, rectas paralelas y perpendiculares, teorema de Pitágoras, teorema de Tales, semejanza y congruencia de triángulos, triángulos especiales, leyes de seno y coseno, puntos y rectas notables del triángulo, rectángulos, paralelogramos, rombos, polígonos regulares, geometría de la circunferencia, cuadriláteros cíclicos.</w:t>
      </w:r>
    </w:p>
    <w:p w:rsidR="00013137" w:rsidRPr="00FE24CB" w:rsidRDefault="00013137" w:rsidP="00013137">
      <w:pPr>
        <w:pStyle w:val="Prrafodelista"/>
        <w:numPr>
          <w:ilvl w:val="0"/>
          <w:numId w:val="8"/>
        </w:numPr>
        <w:spacing w:line="276" w:lineRule="auto"/>
        <w:jc w:val="both"/>
        <w:rPr>
          <w:sz w:val="24"/>
          <w:szCs w:val="24"/>
          <w:lang w:val="es-MX"/>
        </w:rPr>
      </w:pPr>
      <w:r w:rsidRPr="00FE24CB">
        <w:rPr>
          <w:b/>
          <w:sz w:val="24"/>
          <w:szCs w:val="24"/>
          <w:lang w:val="es-MX"/>
        </w:rPr>
        <w:t>Teoría de Números:</w:t>
      </w:r>
      <w:r w:rsidRPr="00FE24CB">
        <w:rPr>
          <w:sz w:val="24"/>
          <w:szCs w:val="24"/>
          <w:lang w:val="es-MX"/>
        </w:rPr>
        <w:t xml:space="preserve"> Criterios de divisibilidad, algoritmo de la división, residuos, máximo común divisor y mínimo común múltiplo, propiedades de los números primos, factorización canónica, congruencias, ecuaciones </w:t>
      </w:r>
      <w:proofErr w:type="spellStart"/>
      <w:r w:rsidRPr="00FE24CB">
        <w:rPr>
          <w:sz w:val="24"/>
          <w:szCs w:val="24"/>
          <w:lang w:val="es-MX"/>
        </w:rPr>
        <w:t>diofantinas</w:t>
      </w:r>
      <w:proofErr w:type="spellEnd"/>
      <w:r w:rsidRPr="00FE24CB">
        <w:rPr>
          <w:sz w:val="24"/>
          <w:szCs w:val="24"/>
          <w:lang w:val="es-MX"/>
        </w:rPr>
        <w:t>.</w:t>
      </w:r>
    </w:p>
    <w:p w:rsidR="00013137" w:rsidRPr="00FE24CB" w:rsidRDefault="00013137" w:rsidP="00013137">
      <w:pPr>
        <w:pStyle w:val="Prrafodelista"/>
        <w:numPr>
          <w:ilvl w:val="0"/>
          <w:numId w:val="8"/>
        </w:numPr>
        <w:spacing w:line="276" w:lineRule="auto"/>
        <w:jc w:val="both"/>
        <w:rPr>
          <w:sz w:val="24"/>
          <w:szCs w:val="24"/>
          <w:lang w:val="es-MX"/>
        </w:rPr>
      </w:pPr>
      <w:r w:rsidRPr="00FE24CB">
        <w:rPr>
          <w:b/>
          <w:sz w:val="24"/>
          <w:szCs w:val="24"/>
          <w:lang w:val="es-MX"/>
        </w:rPr>
        <w:t>Álgebra:</w:t>
      </w:r>
      <w:r w:rsidRPr="00FE24CB">
        <w:rPr>
          <w:sz w:val="24"/>
          <w:szCs w:val="24"/>
          <w:lang w:val="es-MX"/>
        </w:rPr>
        <w:t xml:space="preserve"> Suma de Gauss, sucesiones, progresiones aritméticas y geométricas, ecuaciones lineales y cuadráticas, sistemas de ecuaciones, productos notables y factorización, polinomios, desigualdades básicas, teorema del binomio.</w:t>
      </w:r>
    </w:p>
    <w:p w:rsidR="00013137" w:rsidRPr="00FE24CB" w:rsidRDefault="00013137" w:rsidP="00013137">
      <w:pPr>
        <w:spacing w:line="276" w:lineRule="auto"/>
        <w:jc w:val="both"/>
        <w:rPr>
          <w:sz w:val="24"/>
          <w:szCs w:val="24"/>
          <w:lang w:val="es-MX"/>
        </w:rPr>
      </w:pPr>
    </w:p>
    <w:p w:rsidR="00013137" w:rsidRPr="00FE24CB" w:rsidRDefault="00013137" w:rsidP="00013137">
      <w:pPr>
        <w:pStyle w:val="Ttulo3"/>
        <w:numPr>
          <w:ilvl w:val="2"/>
          <w:numId w:val="2"/>
        </w:numPr>
        <w:tabs>
          <w:tab w:val="left" w:pos="1036"/>
          <w:tab w:val="left" w:pos="1037"/>
        </w:tabs>
        <w:spacing w:before="268" w:line="276" w:lineRule="auto"/>
        <w:ind w:hanging="896"/>
        <w:rPr>
          <w:rFonts w:ascii="Times New Roman" w:hAnsi="Times New Roman" w:cs="Times New Roman"/>
        </w:rPr>
      </w:pPr>
      <w:proofErr w:type="spellStart"/>
      <w:proofErr w:type="gramStart"/>
      <w:r w:rsidRPr="00FE24CB">
        <w:rPr>
          <w:rFonts w:ascii="Times New Roman" w:hAnsi="Times New Roman" w:cs="Times New Roman"/>
        </w:rPr>
        <w:t>Problemas</w:t>
      </w:r>
      <w:proofErr w:type="spellEnd"/>
      <w:r w:rsidRPr="00FE24CB">
        <w:rPr>
          <w:rFonts w:ascii="Times New Roman" w:hAnsi="Times New Roman" w:cs="Times New Roman"/>
        </w:rPr>
        <w:t>.</w:t>
      </w:r>
      <w:proofErr w:type="gramEnd"/>
    </w:p>
    <w:p w:rsidR="00013137" w:rsidRPr="00FE24CB" w:rsidRDefault="00013137" w:rsidP="00013137">
      <w:pPr>
        <w:pStyle w:val="Textoindependiente"/>
        <w:spacing w:line="276" w:lineRule="auto"/>
        <w:jc w:val="both"/>
        <w:rPr>
          <w:w w:val="109"/>
          <w:sz w:val="24"/>
          <w:szCs w:val="24"/>
          <w:lang w:val="es-MX"/>
        </w:rPr>
      </w:pPr>
    </w:p>
    <w:p w:rsidR="00013137" w:rsidRPr="00FE24CB" w:rsidRDefault="00013137" w:rsidP="00013137">
      <w:pPr>
        <w:pStyle w:val="Textoindependiente"/>
        <w:spacing w:line="276" w:lineRule="auto"/>
        <w:jc w:val="both"/>
        <w:rPr>
          <w:w w:val="109"/>
          <w:sz w:val="24"/>
          <w:szCs w:val="24"/>
          <w:lang w:val="es-MX"/>
        </w:rPr>
      </w:pPr>
      <w:r w:rsidRPr="00FE24CB">
        <w:rPr>
          <w:w w:val="109"/>
          <w:sz w:val="24"/>
          <w:szCs w:val="24"/>
          <w:lang w:val="es-MX"/>
        </w:rPr>
        <w:t xml:space="preserve">Cada estado deber a enviar al menos 6 problemas inéditos, usando formato Word o </w:t>
      </w:r>
      <w:proofErr w:type="spellStart"/>
      <w:r w:rsidRPr="00FE24CB">
        <w:rPr>
          <w:w w:val="109"/>
          <w:sz w:val="24"/>
          <w:szCs w:val="24"/>
          <w:lang w:val="es-MX"/>
        </w:rPr>
        <w:t>LaTex</w:t>
      </w:r>
      <w:proofErr w:type="spellEnd"/>
      <w:r w:rsidRPr="00FE24CB">
        <w:rPr>
          <w:w w:val="109"/>
          <w:sz w:val="24"/>
          <w:szCs w:val="24"/>
          <w:lang w:val="es-MX"/>
        </w:rPr>
        <w:t xml:space="preserve">, escritos con solución, para los tres niveles; específicamente, al menos 2 problemas para cada nivel. El Comité Académico de la OMMEB los podrá considerar al momento de elaborar los exámenes de la competencia. Los delegados deberán abstenerse de usar los problemas que han propuesto en sus exámenes o entrenamientos estatales o alguna otra competencia. Los problemas deberán ser enviados exclusivamente al correo electrónico </w:t>
      </w:r>
      <w:hyperlink r:id="rId6" w:history="1">
        <w:r w:rsidRPr="00FE24CB">
          <w:rPr>
            <w:rStyle w:val="Hipervnculo"/>
            <w:w w:val="109"/>
            <w:sz w:val="24"/>
            <w:szCs w:val="24"/>
            <w:lang w:val="es-MX"/>
          </w:rPr>
          <w:t>hvillam@gmail.com</w:t>
        </w:r>
      </w:hyperlink>
      <w:r w:rsidRPr="00FE24CB">
        <w:rPr>
          <w:w w:val="109"/>
          <w:sz w:val="24"/>
          <w:szCs w:val="24"/>
          <w:lang w:val="es-MX"/>
        </w:rPr>
        <w:t>.</w:t>
      </w:r>
    </w:p>
    <w:p w:rsidR="00013137" w:rsidRPr="00FE24CB" w:rsidRDefault="00013137" w:rsidP="00013137">
      <w:pPr>
        <w:pStyle w:val="Textoindependiente"/>
        <w:spacing w:line="276" w:lineRule="auto"/>
        <w:jc w:val="both"/>
        <w:rPr>
          <w:sz w:val="24"/>
          <w:szCs w:val="24"/>
          <w:lang w:val="es-MX"/>
        </w:rPr>
      </w:pPr>
    </w:p>
    <w:p w:rsidR="00013137" w:rsidRPr="00FE24CB" w:rsidRDefault="00013137" w:rsidP="00013137">
      <w:pPr>
        <w:pStyle w:val="Ttulo3"/>
        <w:numPr>
          <w:ilvl w:val="2"/>
          <w:numId w:val="2"/>
        </w:numPr>
        <w:tabs>
          <w:tab w:val="left" w:pos="1036"/>
          <w:tab w:val="left" w:pos="1037"/>
        </w:tabs>
        <w:spacing w:before="1" w:line="276" w:lineRule="auto"/>
        <w:ind w:hanging="896"/>
        <w:rPr>
          <w:rFonts w:ascii="Times New Roman" w:hAnsi="Times New Roman" w:cs="Times New Roman"/>
          <w:lang w:val="es-MX"/>
        </w:rPr>
      </w:pPr>
      <w:bookmarkStart w:id="9" w:name="_TOC_250015"/>
      <w:r w:rsidRPr="00FE24CB">
        <w:rPr>
          <w:rFonts w:ascii="Times New Roman" w:hAnsi="Times New Roman" w:cs="Times New Roman"/>
          <w:w w:val="94"/>
          <w:lang w:val="es-MX"/>
        </w:rPr>
        <w:t xml:space="preserve">Asistencia </w:t>
      </w:r>
      <w:proofErr w:type="spellStart"/>
      <w:r w:rsidRPr="00FE24CB">
        <w:rPr>
          <w:rFonts w:ascii="Times New Roman" w:hAnsi="Times New Roman" w:cs="Times New Roman"/>
          <w:spacing w:val="-6"/>
          <w:w w:val="91"/>
          <w:lang w:val="es-MX"/>
        </w:rPr>
        <w:t>m</w:t>
      </w:r>
      <w:r w:rsidRPr="00FE24CB">
        <w:rPr>
          <w:rFonts w:ascii="Times New Roman" w:hAnsi="Times New Roman" w:cs="Times New Roman"/>
          <w:spacing w:val="-129"/>
          <w:w w:val="111"/>
          <w:lang w:val="es-MX"/>
        </w:rPr>
        <w:t>´</w:t>
      </w:r>
      <w:r w:rsidRPr="00FE24CB">
        <w:rPr>
          <w:rFonts w:ascii="Times New Roman" w:hAnsi="Times New Roman" w:cs="Times New Roman"/>
          <w:w w:val="91"/>
          <w:lang w:val="es-MX"/>
        </w:rPr>
        <w:t>edica</w:t>
      </w:r>
      <w:proofErr w:type="spellEnd"/>
      <w:r w:rsidRPr="00FE24CB">
        <w:rPr>
          <w:rFonts w:ascii="Times New Roman" w:hAnsi="Times New Roman" w:cs="Times New Roman"/>
          <w:w w:val="91"/>
          <w:lang w:val="es-MX"/>
        </w:rPr>
        <w:t xml:space="preserve"> para </w:t>
      </w:r>
      <w:r w:rsidRPr="00FE24CB">
        <w:rPr>
          <w:rFonts w:ascii="Times New Roman" w:hAnsi="Times New Roman" w:cs="Times New Roman"/>
          <w:w w:val="87"/>
          <w:lang w:val="es-MX"/>
        </w:rPr>
        <w:t xml:space="preserve">los </w:t>
      </w:r>
      <w:r w:rsidRPr="00FE24CB">
        <w:rPr>
          <w:rFonts w:ascii="Times New Roman" w:hAnsi="Times New Roman" w:cs="Times New Roman"/>
          <w:w w:val="92"/>
          <w:lang w:val="es-MX"/>
        </w:rPr>
        <w:t>participa</w:t>
      </w:r>
      <w:r w:rsidRPr="00FE24CB">
        <w:rPr>
          <w:rFonts w:ascii="Times New Roman" w:hAnsi="Times New Roman" w:cs="Times New Roman"/>
          <w:spacing w:val="-8"/>
          <w:w w:val="92"/>
          <w:lang w:val="es-MX"/>
        </w:rPr>
        <w:t>n</w:t>
      </w:r>
      <w:bookmarkEnd w:id="9"/>
      <w:r w:rsidRPr="00FE24CB">
        <w:rPr>
          <w:rFonts w:ascii="Times New Roman" w:hAnsi="Times New Roman" w:cs="Times New Roman"/>
          <w:w w:val="93"/>
          <w:lang w:val="es-MX"/>
        </w:rPr>
        <w:t>tes.</w:t>
      </w:r>
    </w:p>
    <w:p w:rsidR="00013137" w:rsidRPr="00FE24CB" w:rsidRDefault="00013137" w:rsidP="00013137">
      <w:pPr>
        <w:pStyle w:val="Textoindependiente"/>
        <w:spacing w:before="153" w:line="276" w:lineRule="auto"/>
        <w:ind w:left="139" w:right="117" w:firstLine="338"/>
        <w:jc w:val="both"/>
        <w:rPr>
          <w:sz w:val="24"/>
          <w:szCs w:val="24"/>
          <w:lang w:val="es-MX"/>
        </w:rPr>
      </w:pPr>
      <w:r w:rsidRPr="00FE24CB">
        <w:rPr>
          <w:sz w:val="24"/>
          <w:szCs w:val="24"/>
          <w:lang w:val="es-MX"/>
        </w:rPr>
        <w:t>Los delegados deber</w:t>
      </w:r>
      <w:r w:rsidR="00FE24CB">
        <w:rPr>
          <w:sz w:val="24"/>
          <w:szCs w:val="24"/>
          <w:lang w:val="es-MX"/>
        </w:rPr>
        <w:t>á</w:t>
      </w:r>
      <w:r w:rsidRPr="00FE24CB">
        <w:rPr>
          <w:sz w:val="24"/>
          <w:szCs w:val="24"/>
          <w:lang w:val="es-MX"/>
        </w:rPr>
        <w:t>n contratar un seguro contra accidentes para todos los estudiantes durante el periodo oficial de la competencia. El seguro deberá cubrir las consecuencias de los accidentes, como muerte e inhabilitación de partes del cuerpo.</w:t>
      </w:r>
    </w:p>
    <w:p w:rsidR="00013137" w:rsidRPr="00FE24CB" w:rsidRDefault="00013137" w:rsidP="00013137">
      <w:pPr>
        <w:pStyle w:val="Textoindependiente"/>
        <w:spacing w:before="1" w:line="276" w:lineRule="auto"/>
        <w:rPr>
          <w:sz w:val="24"/>
          <w:szCs w:val="24"/>
          <w:lang w:val="es-MX"/>
        </w:rPr>
      </w:pPr>
    </w:p>
    <w:p w:rsidR="00013137" w:rsidRPr="00FE24CB"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lang w:val="es-MX"/>
        </w:rPr>
      </w:pPr>
      <w:bookmarkStart w:id="10" w:name="_TOC_250014"/>
      <w:r w:rsidRPr="00FE24CB">
        <w:rPr>
          <w:rFonts w:ascii="Times New Roman" w:hAnsi="Times New Roman" w:cs="Times New Roman"/>
          <w:spacing w:val="-8"/>
          <w:w w:val="109"/>
          <w:lang w:val="es-MX"/>
        </w:rPr>
        <w:lastRenderedPageBreak/>
        <w:t>P</w:t>
      </w:r>
      <w:r w:rsidRPr="00FE24CB">
        <w:rPr>
          <w:rFonts w:ascii="Times New Roman" w:hAnsi="Times New Roman" w:cs="Times New Roman"/>
          <w:w w:val="88"/>
          <w:lang w:val="es-MX"/>
        </w:rPr>
        <w:t>eri</w:t>
      </w:r>
      <w:r w:rsidRPr="00FE24CB">
        <w:rPr>
          <w:rFonts w:ascii="Times New Roman" w:hAnsi="Times New Roman" w:cs="Times New Roman"/>
          <w:spacing w:val="7"/>
          <w:w w:val="88"/>
          <w:lang w:val="es-MX"/>
        </w:rPr>
        <w:t>o</w:t>
      </w:r>
      <w:r w:rsidRPr="00FE24CB">
        <w:rPr>
          <w:rFonts w:ascii="Times New Roman" w:hAnsi="Times New Roman" w:cs="Times New Roman"/>
          <w:w w:val="91"/>
          <w:lang w:val="es-MX"/>
        </w:rPr>
        <w:t xml:space="preserve">do de </w:t>
      </w:r>
      <w:proofErr w:type="spellStart"/>
      <w:r w:rsidRPr="00FE24CB">
        <w:rPr>
          <w:rFonts w:ascii="Times New Roman" w:hAnsi="Times New Roman" w:cs="Times New Roman"/>
          <w:w w:val="90"/>
          <w:lang w:val="es-MX"/>
        </w:rPr>
        <w:t>inscri</w:t>
      </w:r>
      <w:r w:rsidRPr="00FE24CB">
        <w:rPr>
          <w:rFonts w:ascii="Times New Roman" w:hAnsi="Times New Roman" w:cs="Times New Roman"/>
          <w:spacing w:val="7"/>
          <w:w w:val="90"/>
          <w:lang w:val="es-MX"/>
        </w:rPr>
        <w:t>p</w:t>
      </w:r>
      <w:r w:rsidRPr="00FE24CB">
        <w:rPr>
          <w:rFonts w:ascii="Times New Roman" w:hAnsi="Times New Roman" w:cs="Times New Roman"/>
          <w:w w:val="91"/>
          <w:lang w:val="es-MX"/>
        </w:rPr>
        <w:t>ci</w:t>
      </w:r>
      <w:r w:rsidRPr="00FE24CB">
        <w:rPr>
          <w:rFonts w:ascii="Times New Roman" w:hAnsi="Times New Roman" w:cs="Times New Roman"/>
          <w:spacing w:val="-135"/>
          <w:w w:val="111"/>
          <w:lang w:val="es-MX"/>
        </w:rPr>
        <w:t>´</w:t>
      </w:r>
      <w:r w:rsidRPr="00FE24CB">
        <w:rPr>
          <w:rFonts w:ascii="Times New Roman" w:hAnsi="Times New Roman" w:cs="Times New Roman"/>
          <w:w w:val="89"/>
          <w:lang w:val="es-MX"/>
        </w:rPr>
        <w:t>on</w:t>
      </w:r>
      <w:proofErr w:type="spellEnd"/>
      <w:r w:rsidRPr="00FE24CB">
        <w:rPr>
          <w:rFonts w:ascii="Times New Roman" w:hAnsi="Times New Roman" w:cs="Times New Roman"/>
          <w:w w:val="89"/>
          <w:lang w:val="es-MX"/>
        </w:rPr>
        <w:t xml:space="preserve"> </w:t>
      </w:r>
      <w:r w:rsidRPr="00FE24CB">
        <w:rPr>
          <w:rFonts w:ascii="Times New Roman" w:hAnsi="Times New Roman" w:cs="Times New Roman"/>
          <w:w w:val="105"/>
          <w:lang w:val="es-MX"/>
        </w:rPr>
        <w:t xml:space="preserve">y </w:t>
      </w:r>
      <w:r w:rsidRPr="00FE24CB">
        <w:rPr>
          <w:rFonts w:ascii="Times New Roman" w:hAnsi="Times New Roman" w:cs="Times New Roman"/>
          <w:w w:val="90"/>
          <w:lang w:val="es-MX"/>
        </w:rPr>
        <w:t>pr</w:t>
      </w:r>
      <w:r w:rsidRPr="00FE24CB">
        <w:rPr>
          <w:rFonts w:ascii="Times New Roman" w:hAnsi="Times New Roman" w:cs="Times New Roman"/>
          <w:spacing w:val="7"/>
          <w:w w:val="90"/>
          <w:lang w:val="es-MX"/>
        </w:rPr>
        <w:t>o</w:t>
      </w:r>
      <w:r w:rsidRPr="00FE24CB">
        <w:rPr>
          <w:rFonts w:ascii="Times New Roman" w:hAnsi="Times New Roman" w:cs="Times New Roman"/>
          <w:w w:val="90"/>
          <w:lang w:val="es-MX"/>
        </w:rPr>
        <w:t>cedimie</w:t>
      </w:r>
      <w:r w:rsidRPr="00FE24CB">
        <w:rPr>
          <w:rFonts w:ascii="Times New Roman" w:hAnsi="Times New Roman" w:cs="Times New Roman"/>
          <w:spacing w:val="-8"/>
          <w:w w:val="90"/>
          <w:lang w:val="es-MX"/>
        </w:rPr>
        <w:t>n</w:t>
      </w:r>
      <w:bookmarkEnd w:id="10"/>
      <w:r w:rsidRPr="00FE24CB">
        <w:rPr>
          <w:rFonts w:ascii="Times New Roman" w:hAnsi="Times New Roman" w:cs="Times New Roman"/>
          <w:w w:val="95"/>
          <w:lang w:val="es-MX"/>
        </w:rPr>
        <w:t>to.</w:t>
      </w:r>
    </w:p>
    <w:p w:rsidR="00013137" w:rsidRPr="00FE24CB" w:rsidRDefault="00013137" w:rsidP="00013137">
      <w:pPr>
        <w:pStyle w:val="Textoindependiente"/>
        <w:spacing w:before="154" w:line="276" w:lineRule="auto"/>
        <w:ind w:left="478"/>
        <w:rPr>
          <w:sz w:val="24"/>
          <w:szCs w:val="24"/>
          <w:lang w:val="es-MX"/>
        </w:rPr>
      </w:pPr>
      <w:r w:rsidRPr="00FE24CB">
        <w:rPr>
          <w:spacing w:val="-6"/>
          <w:w w:val="121"/>
          <w:sz w:val="24"/>
          <w:szCs w:val="24"/>
          <w:lang w:val="es-MX"/>
        </w:rPr>
        <w:t>P</w:t>
      </w:r>
      <w:r w:rsidRPr="00FE24CB">
        <w:rPr>
          <w:w w:val="113"/>
          <w:sz w:val="24"/>
          <w:szCs w:val="24"/>
          <w:lang w:val="es-MX"/>
        </w:rPr>
        <w:t xml:space="preserve">ara </w:t>
      </w:r>
      <w:r w:rsidRPr="00FE24CB">
        <w:rPr>
          <w:spacing w:val="6"/>
          <w:w w:val="110"/>
          <w:sz w:val="24"/>
          <w:szCs w:val="24"/>
          <w:lang w:val="es-MX"/>
        </w:rPr>
        <w:t>p</w:t>
      </w:r>
      <w:r w:rsidRPr="00FE24CB">
        <w:rPr>
          <w:spacing w:val="6"/>
          <w:w w:val="99"/>
          <w:sz w:val="24"/>
          <w:szCs w:val="24"/>
          <w:lang w:val="es-MX"/>
        </w:rPr>
        <w:t>o</w:t>
      </w:r>
      <w:r w:rsidRPr="00FE24CB">
        <w:rPr>
          <w:w w:val="107"/>
          <w:sz w:val="24"/>
          <w:szCs w:val="24"/>
          <w:lang w:val="es-MX"/>
        </w:rPr>
        <w:t xml:space="preserve">der </w:t>
      </w:r>
      <w:r w:rsidRPr="00FE24CB">
        <w:rPr>
          <w:w w:val="110"/>
          <w:sz w:val="24"/>
          <w:szCs w:val="24"/>
          <w:lang w:val="es-MX"/>
        </w:rPr>
        <w:t xml:space="preserve">participar </w:t>
      </w:r>
      <w:r w:rsidRPr="00FE24CB">
        <w:rPr>
          <w:w w:val="104"/>
          <w:sz w:val="24"/>
          <w:szCs w:val="24"/>
          <w:lang w:val="es-MX"/>
        </w:rPr>
        <w:t xml:space="preserve">en </w:t>
      </w:r>
      <w:r w:rsidRPr="00FE24CB">
        <w:rPr>
          <w:w w:val="106"/>
          <w:sz w:val="24"/>
          <w:szCs w:val="24"/>
          <w:lang w:val="es-MX"/>
        </w:rPr>
        <w:t xml:space="preserve">la </w:t>
      </w:r>
      <w:r w:rsidRPr="00FE24CB">
        <w:rPr>
          <w:w w:val="105"/>
          <w:sz w:val="24"/>
          <w:szCs w:val="24"/>
          <w:lang w:val="es-MX"/>
        </w:rPr>
        <w:t xml:space="preserve">OMMEB, </w:t>
      </w:r>
      <w:r w:rsidRPr="00FE24CB">
        <w:rPr>
          <w:w w:val="108"/>
          <w:sz w:val="24"/>
          <w:szCs w:val="24"/>
          <w:lang w:val="es-MX"/>
        </w:rPr>
        <w:t xml:space="preserve">cada </w:t>
      </w:r>
      <w:r w:rsidRPr="00FE24CB">
        <w:rPr>
          <w:w w:val="107"/>
          <w:sz w:val="24"/>
          <w:szCs w:val="24"/>
          <w:lang w:val="es-MX"/>
        </w:rPr>
        <w:t xml:space="preserve">estado </w:t>
      </w:r>
      <w:r w:rsidRPr="00FE24CB">
        <w:rPr>
          <w:w w:val="106"/>
          <w:sz w:val="24"/>
          <w:szCs w:val="24"/>
          <w:lang w:val="es-MX"/>
        </w:rPr>
        <w:t>de</w:t>
      </w:r>
      <w:r w:rsidRPr="00FE24CB">
        <w:rPr>
          <w:spacing w:val="6"/>
          <w:w w:val="106"/>
          <w:sz w:val="24"/>
          <w:szCs w:val="24"/>
          <w:lang w:val="es-MX"/>
        </w:rPr>
        <w:t>b</w:t>
      </w:r>
      <w:r w:rsidRPr="00FE24CB">
        <w:rPr>
          <w:w w:val="106"/>
          <w:sz w:val="24"/>
          <w:szCs w:val="24"/>
          <w:lang w:val="es-MX"/>
        </w:rPr>
        <w:t>er</w:t>
      </w:r>
      <w:r w:rsidRPr="00FE24CB">
        <w:rPr>
          <w:spacing w:val="-109"/>
          <w:w w:val="148"/>
          <w:sz w:val="24"/>
          <w:szCs w:val="24"/>
          <w:lang w:val="es-MX"/>
        </w:rPr>
        <w:t>á</w:t>
      </w:r>
      <w:r w:rsidRPr="00FE24CB">
        <w:rPr>
          <w:w w:val="106"/>
          <w:sz w:val="24"/>
          <w:szCs w:val="24"/>
          <w:lang w:val="es-MX"/>
        </w:rPr>
        <w:t>:</w:t>
      </w:r>
    </w:p>
    <w:p w:rsidR="00013137" w:rsidRPr="00FE24CB" w:rsidRDefault="00013137" w:rsidP="00013137">
      <w:pPr>
        <w:pStyle w:val="Prrafodelista"/>
        <w:numPr>
          <w:ilvl w:val="3"/>
          <w:numId w:val="2"/>
        </w:numPr>
        <w:tabs>
          <w:tab w:val="left" w:pos="686"/>
        </w:tabs>
        <w:spacing w:before="198" w:line="276" w:lineRule="auto"/>
        <w:ind w:hanging="315"/>
        <w:rPr>
          <w:sz w:val="24"/>
          <w:szCs w:val="24"/>
          <w:lang w:val="es-MX"/>
        </w:rPr>
      </w:pPr>
      <w:r w:rsidRPr="00FE24CB">
        <w:rPr>
          <w:w w:val="105"/>
          <w:sz w:val="24"/>
          <w:szCs w:val="24"/>
          <w:lang w:val="es-MX"/>
        </w:rPr>
        <w:t>Confirmar su asistencia a más tardar e</w:t>
      </w:r>
      <w:r w:rsidR="00A57568">
        <w:rPr>
          <w:w w:val="105"/>
          <w:sz w:val="24"/>
          <w:szCs w:val="24"/>
          <w:lang w:val="es-MX"/>
        </w:rPr>
        <w:t>l 30</w:t>
      </w:r>
      <w:r w:rsidRPr="00FE24CB">
        <w:rPr>
          <w:w w:val="105"/>
          <w:sz w:val="24"/>
          <w:szCs w:val="24"/>
          <w:lang w:val="es-MX"/>
        </w:rPr>
        <w:t xml:space="preserve"> de abril de 2019, indicando en cuáles niveles participarán. </w:t>
      </w:r>
    </w:p>
    <w:p w:rsidR="00013137" w:rsidRPr="00FE24CB" w:rsidRDefault="00013137" w:rsidP="00013137">
      <w:pPr>
        <w:pStyle w:val="Prrafodelista"/>
        <w:numPr>
          <w:ilvl w:val="3"/>
          <w:numId w:val="2"/>
        </w:numPr>
        <w:tabs>
          <w:tab w:val="left" w:pos="686"/>
        </w:tabs>
        <w:spacing w:before="198" w:line="276" w:lineRule="auto"/>
        <w:ind w:hanging="315"/>
        <w:rPr>
          <w:sz w:val="24"/>
          <w:szCs w:val="24"/>
          <w:lang w:val="es-MX"/>
        </w:rPr>
      </w:pPr>
      <w:r w:rsidRPr="00FE24CB">
        <w:rPr>
          <w:w w:val="110"/>
          <w:sz w:val="24"/>
          <w:szCs w:val="24"/>
          <w:lang w:val="es-MX"/>
        </w:rPr>
        <w:t>Enviar el formato de registro debidamente llenado a más tardar el 14 de mayo de 2019.</w:t>
      </w:r>
    </w:p>
    <w:p w:rsidR="00013137" w:rsidRPr="00FE24CB" w:rsidRDefault="00FE24CB" w:rsidP="00013137">
      <w:pPr>
        <w:pStyle w:val="Prrafodelista"/>
        <w:numPr>
          <w:ilvl w:val="3"/>
          <w:numId w:val="2"/>
        </w:numPr>
        <w:tabs>
          <w:tab w:val="left" w:pos="686"/>
        </w:tabs>
        <w:spacing w:before="197" w:line="276" w:lineRule="auto"/>
        <w:ind w:hanging="291"/>
        <w:rPr>
          <w:sz w:val="24"/>
          <w:szCs w:val="24"/>
          <w:lang w:val="es-MX"/>
        </w:rPr>
      </w:pPr>
      <w:r>
        <w:rPr>
          <w:w w:val="110"/>
          <w:sz w:val="24"/>
          <w:szCs w:val="24"/>
          <w:lang w:val="es-MX"/>
        </w:rPr>
        <w:t xml:space="preserve"> </w:t>
      </w:r>
      <w:r w:rsidR="00013137" w:rsidRPr="00FE24CB">
        <w:rPr>
          <w:w w:val="110"/>
          <w:sz w:val="24"/>
          <w:szCs w:val="24"/>
          <w:lang w:val="es-MX"/>
        </w:rPr>
        <w:t>Enviar problemas propuestos a más tardar e</w:t>
      </w:r>
      <w:r w:rsidR="00E94D1D">
        <w:rPr>
          <w:w w:val="110"/>
          <w:sz w:val="24"/>
          <w:szCs w:val="24"/>
          <w:lang w:val="es-MX"/>
        </w:rPr>
        <w:t>l 3</w:t>
      </w:r>
      <w:r w:rsidR="00013137" w:rsidRPr="00FE24CB">
        <w:rPr>
          <w:w w:val="110"/>
          <w:sz w:val="24"/>
          <w:szCs w:val="24"/>
          <w:lang w:val="es-MX"/>
        </w:rPr>
        <w:t xml:space="preserve"> de mayo de 2019</w:t>
      </w:r>
      <w:r w:rsidR="00013137" w:rsidRPr="00FE24CB">
        <w:rPr>
          <w:sz w:val="24"/>
          <w:szCs w:val="24"/>
          <w:lang w:val="es-MX"/>
        </w:rPr>
        <w:t>.</w:t>
      </w:r>
    </w:p>
    <w:p w:rsidR="00013137" w:rsidRPr="00FE24CB" w:rsidRDefault="00A57568" w:rsidP="00013137">
      <w:pPr>
        <w:pStyle w:val="Prrafodelista"/>
        <w:numPr>
          <w:ilvl w:val="3"/>
          <w:numId w:val="2"/>
        </w:numPr>
        <w:tabs>
          <w:tab w:val="left" w:pos="686"/>
        </w:tabs>
        <w:spacing w:before="198" w:line="276" w:lineRule="auto"/>
        <w:ind w:hanging="291"/>
        <w:rPr>
          <w:sz w:val="24"/>
          <w:szCs w:val="24"/>
          <w:lang w:val="es-MX"/>
        </w:rPr>
      </w:pPr>
      <w:r>
        <w:rPr>
          <w:w w:val="105"/>
          <w:sz w:val="24"/>
          <w:szCs w:val="24"/>
          <w:lang w:val="es-MX"/>
        </w:rPr>
        <w:t xml:space="preserve"> </w:t>
      </w:r>
      <w:r w:rsidR="00013137" w:rsidRPr="00FE24CB">
        <w:rPr>
          <w:w w:val="105"/>
          <w:sz w:val="24"/>
          <w:szCs w:val="24"/>
          <w:lang w:val="es-MX"/>
        </w:rPr>
        <w:t>Confirmar itinerario a más tardar el 30 de mayo de 2019.</w:t>
      </w:r>
    </w:p>
    <w:p w:rsidR="00013137" w:rsidRPr="00FE24CB" w:rsidRDefault="00013137" w:rsidP="00013137">
      <w:pPr>
        <w:tabs>
          <w:tab w:val="left" w:pos="686"/>
        </w:tabs>
        <w:spacing w:before="198" w:line="276" w:lineRule="auto"/>
        <w:ind w:left="139"/>
        <w:rPr>
          <w:sz w:val="24"/>
          <w:szCs w:val="24"/>
          <w:lang w:val="es-MX"/>
        </w:rPr>
      </w:pPr>
      <w:r w:rsidRPr="00FE24CB">
        <w:rPr>
          <w:sz w:val="24"/>
          <w:szCs w:val="24"/>
          <w:lang w:val="es-MX"/>
        </w:rPr>
        <w:t xml:space="preserve">    </w:t>
      </w:r>
    </w:p>
    <w:p w:rsidR="00013137" w:rsidRPr="00FE24CB" w:rsidRDefault="00013137" w:rsidP="00013137">
      <w:pPr>
        <w:tabs>
          <w:tab w:val="left" w:pos="686"/>
        </w:tabs>
        <w:spacing w:before="198" w:line="276" w:lineRule="auto"/>
        <w:ind w:left="139"/>
        <w:jc w:val="both"/>
        <w:rPr>
          <w:sz w:val="24"/>
          <w:szCs w:val="24"/>
          <w:lang w:val="es-MX"/>
        </w:rPr>
      </w:pPr>
      <w:r w:rsidRPr="00FE24CB">
        <w:rPr>
          <w:sz w:val="24"/>
          <w:szCs w:val="24"/>
          <w:lang w:val="es-MX"/>
        </w:rPr>
        <w:t>Toda la información requerida</w:t>
      </w:r>
      <w:r w:rsidR="00270226">
        <w:rPr>
          <w:sz w:val="24"/>
          <w:szCs w:val="24"/>
          <w:lang w:val="es-MX"/>
        </w:rPr>
        <w:t xml:space="preserve"> del registro, deberá enviarse al correo</w:t>
      </w:r>
      <w:r w:rsidR="006D49DD">
        <w:rPr>
          <w:sz w:val="24"/>
          <w:szCs w:val="24"/>
          <w:lang w:val="es-MX"/>
        </w:rPr>
        <w:t>:</w:t>
      </w:r>
      <w:r w:rsidRPr="00FE24CB">
        <w:rPr>
          <w:sz w:val="24"/>
          <w:szCs w:val="24"/>
          <w:lang w:val="es-MX"/>
        </w:rPr>
        <w:t xml:space="preserve"> </w:t>
      </w:r>
      <w:r w:rsidR="00270226" w:rsidRPr="00270226">
        <w:rPr>
          <w:rFonts w:ascii="Arial" w:eastAsia="Georgia" w:hAnsi="Arial" w:cs="Arial"/>
          <w:b/>
          <w:shd w:val="clear" w:color="auto" w:fill="FFFFFF"/>
        </w:rPr>
        <w:t>ommeb@ciencias.unam.mx</w:t>
      </w:r>
      <w:r w:rsidR="00B0011E">
        <w:rPr>
          <w:rFonts w:ascii="Arial" w:hAnsi="Arial" w:cs="Arial"/>
          <w:color w:val="222222"/>
          <w:shd w:val="clear" w:color="auto" w:fill="FFFFFF"/>
        </w:rPr>
        <w:t> </w:t>
      </w:r>
      <w:r w:rsidR="00270226">
        <w:rPr>
          <w:rFonts w:ascii="Arial" w:hAnsi="Arial" w:cs="Arial"/>
          <w:color w:val="222222"/>
          <w:shd w:val="clear" w:color="auto" w:fill="FFFFFF"/>
        </w:rPr>
        <w:t xml:space="preserve"> </w:t>
      </w:r>
      <w:r w:rsidRPr="00FE24CB">
        <w:rPr>
          <w:sz w:val="24"/>
          <w:szCs w:val="24"/>
          <w:lang w:val="es-MX"/>
        </w:rPr>
        <w:t xml:space="preserve">con excepción de los problemas propuestos, los cuales deberán ser enviados a </w:t>
      </w:r>
      <w:r w:rsidRPr="00270226">
        <w:rPr>
          <w:b/>
          <w:sz w:val="24"/>
          <w:szCs w:val="24"/>
          <w:lang w:val="es-MX"/>
        </w:rPr>
        <w:t>hvillam@gmail.com</w:t>
      </w:r>
      <w:r w:rsidRPr="00FE24CB">
        <w:rPr>
          <w:sz w:val="24"/>
          <w:szCs w:val="24"/>
          <w:lang w:val="es-MX"/>
        </w:rPr>
        <w:t>.</w:t>
      </w:r>
    </w:p>
    <w:p w:rsidR="00013137" w:rsidRPr="00FE24CB" w:rsidRDefault="00013137" w:rsidP="00013137">
      <w:pPr>
        <w:tabs>
          <w:tab w:val="left" w:pos="686"/>
        </w:tabs>
        <w:spacing w:before="198" w:line="276" w:lineRule="auto"/>
        <w:ind w:left="139"/>
        <w:jc w:val="both"/>
        <w:rPr>
          <w:sz w:val="24"/>
          <w:szCs w:val="24"/>
          <w:lang w:val="es-MX"/>
        </w:rPr>
      </w:pPr>
      <w:r w:rsidRPr="00FE24CB">
        <w:rPr>
          <w:b/>
          <w:sz w:val="24"/>
          <w:szCs w:val="24"/>
          <w:lang w:val="es-MX"/>
        </w:rPr>
        <w:t xml:space="preserve">    Importante:</w:t>
      </w:r>
      <w:r w:rsidRPr="00FE24CB">
        <w:rPr>
          <w:sz w:val="24"/>
          <w:szCs w:val="24"/>
          <w:lang w:val="es-MX"/>
        </w:rPr>
        <w:t xml:space="preserve"> En caso de no proporcionar la información requerida en tiempo y forma, el estado se hará acreedor de una sanción e incluso podrá negarse su participación en la OMMEB.</w:t>
      </w:r>
    </w:p>
    <w:p w:rsidR="00013137" w:rsidRPr="00FE24CB" w:rsidRDefault="00013137" w:rsidP="00013137">
      <w:pPr>
        <w:pStyle w:val="Textoindependiente"/>
        <w:spacing w:before="11" w:line="276" w:lineRule="auto"/>
        <w:rPr>
          <w:sz w:val="24"/>
          <w:szCs w:val="24"/>
          <w:lang w:val="es-MX"/>
        </w:rPr>
      </w:pPr>
    </w:p>
    <w:p w:rsidR="00013137" w:rsidRPr="00FE24CB" w:rsidRDefault="00013137" w:rsidP="00013137">
      <w:pPr>
        <w:pStyle w:val="Ttulo3"/>
        <w:numPr>
          <w:ilvl w:val="2"/>
          <w:numId w:val="2"/>
        </w:numPr>
        <w:tabs>
          <w:tab w:val="left" w:pos="1036"/>
          <w:tab w:val="left" w:pos="1037"/>
        </w:tabs>
        <w:spacing w:line="276" w:lineRule="auto"/>
        <w:ind w:hanging="896"/>
        <w:rPr>
          <w:rFonts w:ascii="Times New Roman" w:hAnsi="Times New Roman" w:cs="Times New Roman"/>
          <w:lang w:val="es-MX"/>
        </w:rPr>
      </w:pPr>
      <w:bookmarkStart w:id="11" w:name="_TOC_250013"/>
      <w:r w:rsidRPr="00FE24CB">
        <w:rPr>
          <w:rFonts w:ascii="Times New Roman" w:hAnsi="Times New Roman" w:cs="Times New Roman"/>
          <w:w w:val="95"/>
          <w:lang w:val="es-MX"/>
        </w:rPr>
        <w:t xml:space="preserve">Gastos. </w:t>
      </w:r>
      <w:r w:rsidR="00CA644D">
        <w:rPr>
          <w:rFonts w:ascii="Times New Roman" w:hAnsi="Times New Roman" w:cs="Times New Roman"/>
          <w:w w:val="104"/>
          <w:lang w:val="es-MX"/>
        </w:rPr>
        <w:t xml:space="preserve">(Periodo </w:t>
      </w:r>
      <w:r w:rsidRPr="00FE24CB">
        <w:rPr>
          <w:rFonts w:ascii="Times New Roman" w:hAnsi="Times New Roman" w:cs="Times New Roman"/>
          <w:w w:val="88"/>
          <w:lang w:val="es-MX"/>
        </w:rPr>
        <w:t xml:space="preserve">oficial: </w:t>
      </w:r>
      <w:r w:rsidR="00FE24CB">
        <w:rPr>
          <w:rFonts w:ascii="Times New Roman" w:hAnsi="Times New Roman" w:cs="Times New Roman"/>
          <w:w w:val="86"/>
          <w:lang w:val="es-MX"/>
        </w:rPr>
        <w:t>14</w:t>
      </w:r>
      <w:r w:rsidRPr="00FE24CB">
        <w:rPr>
          <w:rFonts w:ascii="Times New Roman" w:hAnsi="Times New Roman" w:cs="Times New Roman"/>
          <w:w w:val="86"/>
          <w:lang w:val="es-MX"/>
        </w:rPr>
        <w:t xml:space="preserve"> </w:t>
      </w:r>
      <w:r w:rsidRPr="00FE24CB">
        <w:rPr>
          <w:rFonts w:ascii="Times New Roman" w:hAnsi="Times New Roman" w:cs="Times New Roman"/>
          <w:spacing w:val="-1"/>
          <w:w w:val="91"/>
          <w:lang w:val="es-MX"/>
        </w:rPr>
        <w:t>a</w:t>
      </w:r>
      <w:r w:rsidRPr="00FE24CB">
        <w:rPr>
          <w:rFonts w:ascii="Times New Roman" w:hAnsi="Times New Roman" w:cs="Times New Roman"/>
          <w:w w:val="90"/>
          <w:lang w:val="es-MX"/>
        </w:rPr>
        <w:t xml:space="preserve">l </w:t>
      </w:r>
      <w:r w:rsidR="00FE24CB">
        <w:rPr>
          <w:rFonts w:ascii="Times New Roman" w:hAnsi="Times New Roman" w:cs="Times New Roman"/>
          <w:lang w:val="es-MX"/>
        </w:rPr>
        <w:t>17</w:t>
      </w:r>
      <w:r w:rsidRPr="00FE24CB">
        <w:rPr>
          <w:rFonts w:ascii="Times New Roman" w:hAnsi="Times New Roman" w:cs="Times New Roman"/>
          <w:lang w:val="es-MX"/>
        </w:rPr>
        <w:t xml:space="preserve"> </w:t>
      </w:r>
      <w:r w:rsidRPr="00FE24CB">
        <w:rPr>
          <w:rFonts w:ascii="Times New Roman" w:hAnsi="Times New Roman" w:cs="Times New Roman"/>
          <w:w w:val="91"/>
          <w:lang w:val="es-MX"/>
        </w:rPr>
        <w:t xml:space="preserve">de </w:t>
      </w:r>
      <w:r w:rsidRPr="00FE24CB">
        <w:rPr>
          <w:rFonts w:ascii="Times New Roman" w:hAnsi="Times New Roman" w:cs="Times New Roman"/>
          <w:w w:val="98"/>
          <w:lang w:val="es-MX"/>
        </w:rPr>
        <w:t>j</w:t>
      </w:r>
      <w:r w:rsidRPr="00FE24CB">
        <w:rPr>
          <w:rFonts w:ascii="Times New Roman" w:hAnsi="Times New Roman" w:cs="Times New Roman"/>
          <w:w w:val="89"/>
          <w:lang w:val="es-MX"/>
        </w:rPr>
        <w:t xml:space="preserve">unio </w:t>
      </w:r>
      <w:r w:rsidRPr="00FE24CB">
        <w:rPr>
          <w:rFonts w:ascii="Times New Roman" w:hAnsi="Times New Roman" w:cs="Times New Roman"/>
          <w:w w:val="91"/>
          <w:lang w:val="es-MX"/>
        </w:rPr>
        <w:t>de</w:t>
      </w:r>
      <w:bookmarkEnd w:id="11"/>
      <w:r w:rsidRPr="00FE24CB">
        <w:rPr>
          <w:rFonts w:ascii="Times New Roman" w:hAnsi="Times New Roman" w:cs="Times New Roman"/>
          <w:w w:val="91"/>
          <w:lang w:val="es-MX"/>
        </w:rPr>
        <w:t xml:space="preserve"> 2019).</w:t>
      </w:r>
    </w:p>
    <w:p w:rsidR="00013137" w:rsidRPr="00FE24CB" w:rsidRDefault="002945F7" w:rsidP="00013137">
      <w:pPr>
        <w:pStyle w:val="Prrafodelista"/>
        <w:numPr>
          <w:ilvl w:val="3"/>
          <w:numId w:val="2"/>
        </w:numPr>
        <w:tabs>
          <w:tab w:val="left" w:pos="686"/>
        </w:tabs>
        <w:spacing w:before="154" w:line="276" w:lineRule="auto"/>
        <w:ind w:right="118"/>
        <w:jc w:val="both"/>
        <w:rPr>
          <w:sz w:val="24"/>
          <w:szCs w:val="24"/>
          <w:lang w:val="es-MX"/>
        </w:rPr>
      </w:pPr>
      <w:r>
        <w:rPr>
          <w:sz w:val="24"/>
          <w:szCs w:val="24"/>
          <w:lang w:val="es-MX"/>
        </w:rPr>
        <w:t>La cuota de inscripción será p</w:t>
      </w:r>
      <w:r w:rsidR="00E94D1D">
        <w:rPr>
          <w:sz w:val="24"/>
          <w:szCs w:val="24"/>
          <w:lang w:val="es-MX"/>
        </w:rPr>
        <w:t xml:space="preserve">ara cubrir los gastos </w:t>
      </w:r>
      <w:r w:rsidR="00013137" w:rsidRPr="00FE24CB">
        <w:rPr>
          <w:sz w:val="24"/>
          <w:szCs w:val="24"/>
          <w:lang w:val="es-MX"/>
        </w:rPr>
        <w:t>de los equipos estatales participantes (4 personas por equipo como máximo), incluyendo hospedaje, alimentación y paseos durante el periodo oficial de la competencia.</w:t>
      </w:r>
    </w:p>
    <w:p w:rsidR="00013137" w:rsidRPr="00D14500" w:rsidRDefault="00013137" w:rsidP="00D14500">
      <w:pPr>
        <w:pStyle w:val="Prrafodelista"/>
        <w:numPr>
          <w:ilvl w:val="3"/>
          <w:numId w:val="2"/>
        </w:numPr>
        <w:tabs>
          <w:tab w:val="left" w:pos="686"/>
        </w:tabs>
        <w:spacing w:before="154" w:line="276" w:lineRule="auto"/>
        <w:ind w:right="118"/>
        <w:jc w:val="both"/>
        <w:rPr>
          <w:sz w:val="24"/>
          <w:szCs w:val="24"/>
          <w:lang w:val="es-MX"/>
        </w:rPr>
      </w:pPr>
      <w:r w:rsidRPr="00FE24CB">
        <w:rPr>
          <w:sz w:val="24"/>
          <w:szCs w:val="24"/>
          <w:lang w:val="es-MX"/>
        </w:rPr>
        <w:t>Los participantes extras, observadores, profesores, padres y personas acompañantes tendrán que pagar un costo de $</w:t>
      </w:r>
      <w:r w:rsidR="00245077">
        <w:rPr>
          <w:sz w:val="24"/>
          <w:szCs w:val="24"/>
          <w:lang w:val="es-MX"/>
        </w:rPr>
        <w:t>3,500.00</w:t>
      </w:r>
      <w:r w:rsidRPr="00FE24CB">
        <w:rPr>
          <w:sz w:val="24"/>
          <w:szCs w:val="24"/>
          <w:lang w:val="es-MX"/>
        </w:rPr>
        <w:t xml:space="preserve"> pesos por el hospedaje, alimentos y actividades durante el período oficial del evento, además de confirmar su asistencia a más tardar el </w:t>
      </w:r>
      <w:r w:rsidRPr="00D14500">
        <w:rPr>
          <w:sz w:val="24"/>
          <w:szCs w:val="24"/>
          <w:lang w:val="es-MX"/>
        </w:rPr>
        <w:t>16 de abril, de no hacerlo las reservaciones y alimentos correrán por su cuenta y fuera del evento.</w:t>
      </w:r>
      <w:r w:rsidR="00245077">
        <w:rPr>
          <w:sz w:val="24"/>
          <w:szCs w:val="24"/>
          <w:lang w:val="es-MX"/>
        </w:rPr>
        <w:t xml:space="preserve"> El hospedaje queda sujeto a disponibilidad.</w:t>
      </w:r>
    </w:p>
    <w:p w:rsidR="00013137" w:rsidRPr="00FE24CB" w:rsidRDefault="00013137" w:rsidP="00013137">
      <w:pPr>
        <w:pStyle w:val="Prrafodelista"/>
        <w:numPr>
          <w:ilvl w:val="3"/>
          <w:numId w:val="2"/>
        </w:numPr>
        <w:tabs>
          <w:tab w:val="left" w:pos="686"/>
        </w:tabs>
        <w:spacing w:before="180" w:line="276" w:lineRule="auto"/>
        <w:ind w:right="116" w:hanging="315"/>
        <w:jc w:val="both"/>
        <w:rPr>
          <w:sz w:val="24"/>
          <w:szCs w:val="24"/>
          <w:lang w:val="es-MX"/>
        </w:rPr>
      </w:pPr>
      <w:r w:rsidRPr="00FE24CB">
        <w:rPr>
          <w:w w:val="109"/>
          <w:sz w:val="24"/>
          <w:szCs w:val="24"/>
          <w:lang w:val="es-MX"/>
        </w:rPr>
        <w:t>Cada equipo participante es responsable de los gastos de transportación desde sus respectivos estados al lugar sede de la competencia.</w:t>
      </w:r>
    </w:p>
    <w:p w:rsidR="00013137" w:rsidRPr="00FE24CB" w:rsidRDefault="00013137" w:rsidP="00013137">
      <w:pPr>
        <w:pStyle w:val="Prrafodelista"/>
        <w:numPr>
          <w:ilvl w:val="3"/>
          <w:numId w:val="2"/>
        </w:numPr>
        <w:tabs>
          <w:tab w:val="left" w:pos="686"/>
        </w:tabs>
        <w:spacing w:before="180" w:line="276" w:lineRule="auto"/>
        <w:ind w:right="116" w:hanging="315"/>
        <w:jc w:val="both"/>
        <w:rPr>
          <w:sz w:val="24"/>
          <w:szCs w:val="24"/>
          <w:lang w:val="es-MX"/>
        </w:rPr>
      </w:pPr>
      <w:r w:rsidRPr="00FE24CB">
        <w:rPr>
          <w:w w:val="104"/>
          <w:sz w:val="24"/>
          <w:szCs w:val="24"/>
          <w:lang w:val="es-MX"/>
        </w:rPr>
        <w:t>Recomendamos a los padres y personas acompañantes registrarse de manera oficial a través del respectivo delegado de la OMMEB en el estado. Aquellos que no se registren y estén interesados en participar en las actividades de la OMMEB, los organizadores se reservan el derecho de admisión a dichas actividades.</w:t>
      </w:r>
    </w:p>
    <w:p w:rsidR="00013137" w:rsidRPr="00FE24CB" w:rsidRDefault="00013137" w:rsidP="00013137">
      <w:pPr>
        <w:tabs>
          <w:tab w:val="left" w:pos="686"/>
        </w:tabs>
        <w:spacing w:before="180" w:line="276" w:lineRule="auto"/>
        <w:ind w:left="139" w:right="116"/>
        <w:jc w:val="both"/>
        <w:rPr>
          <w:sz w:val="24"/>
          <w:szCs w:val="24"/>
          <w:lang w:val="es-MX"/>
        </w:rPr>
      </w:pPr>
    </w:p>
    <w:p w:rsidR="00013137" w:rsidRPr="00FE24CB" w:rsidRDefault="00013137" w:rsidP="00013137">
      <w:pPr>
        <w:pStyle w:val="Ttulo3"/>
        <w:numPr>
          <w:ilvl w:val="2"/>
          <w:numId w:val="2"/>
        </w:numPr>
        <w:tabs>
          <w:tab w:val="left" w:pos="1171"/>
          <w:tab w:val="left" w:pos="1172"/>
        </w:tabs>
        <w:spacing w:before="1" w:line="276" w:lineRule="auto"/>
        <w:ind w:left="1171" w:hanging="1031"/>
        <w:rPr>
          <w:rFonts w:ascii="Times New Roman" w:hAnsi="Times New Roman" w:cs="Times New Roman"/>
          <w:lang w:val="es-MX"/>
        </w:rPr>
      </w:pPr>
      <w:bookmarkStart w:id="12" w:name="_TOC_250012"/>
      <w:r w:rsidRPr="00FE24CB">
        <w:rPr>
          <w:rFonts w:ascii="Times New Roman" w:hAnsi="Times New Roman" w:cs="Times New Roman"/>
          <w:lang w:val="es-MX"/>
        </w:rPr>
        <w:t>Premios y reconocimientos</w:t>
      </w:r>
    </w:p>
    <w:p w:rsidR="00013137" w:rsidRPr="00FE24CB" w:rsidRDefault="00013137" w:rsidP="00013137">
      <w:pPr>
        <w:spacing w:line="276" w:lineRule="auto"/>
        <w:rPr>
          <w:sz w:val="24"/>
          <w:szCs w:val="24"/>
          <w:lang w:val="es-MX"/>
        </w:rPr>
      </w:pPr>
    </w:p>
    <w:p w:rsidR="00013137" w:rsidRPr="00FE24CB" w:rsidRDefault="00013137" w:rsidP="00013137">
      <w:pPr>
        <w:pStyle w:val="Prrafodelista"/>
        <w:numPr>
          <w:ilvl w:val="0"/>
          <w:numId w:val="9"/>
        </w:numPr>
        <w:spacing w:line="276" w:lineRule="auto"/>
        <w:jc w:val="both"/>
        <w:rPr>
          <w:sz w:val="24"/>
          <w:szCs w:val="24"/>
          <w:lang w:val="es-MX"/>
        </w:rPr>
      </w:pPr>
      <w:r w:rsidRPr="00FE24CB">
        <w:rPr>
          <w:sz w:val="24"/>
          <w:szCs w:val="24"/>
          <w:lang w:val="es-MX"/>
        </w:rPr>
        <w:t>Premios Individuales. Se otorgarán medallas de Oro, Plata y Bronce, así como Menciones Honoríficas a 2/3 de los participantes, aproximadamente en razón 1:2:3:4</w:t>
      </w:r>
    </w:p>
    <w:p w:rsidR="00013137" w:rsidRPr="00FE24CB" w:rsidRDefault="00013137" w:rsidP="00013137">
      <w:pPr>
        <w:pStyle w:val="Prrafodelista"/>
        <w:numPr>
          <w:ilvl w:val="0"/>
          <w:numId w:val="9"/>
        </w:numPr>
        <w:spacing w:line="276" w:lineRule="auto"/>
        <w:jc w:val="both"/>
        <w:rPr>
          <w:sz w:val="24"/>
          <w:szCs w:val="24"/>
          <w:lang w:val="es-MX"/>
        </w:rPr>
      </w:pPr>
      <w:r w:rsidRPr="00FE24CB">
        <w:rPr>
          <w:sz w:val="24"/>
          <w:szCs w:val="24"/>
          <w:lang w:val="es-MX"/>
        </w:rPr>
        <w:t>Premios por equipos. Se otorgarán medallas de Oro, Plata y Bronce a los tres mejores equipos de cada categoría.</w:t>
      </w:r>
    </w:p>
    <w:p w:rsidR="00013137" w:rsidRPr="00FE24CB" w:rsidRDefault="00013137" w:rsidP="00013137">
      <w:pPr>
        <w:pStyle w:val="Prrafodelista"/>
        <w:numPr>
          <w:ilvl w:val="0"/>
          <w:numId w:val="9"/>
        </w:numPr>
        <w:spacing w:line="276" w:lineRule="auto"/>
        <w:jc w:val="both"/>
        <w:rPr>
          <w:sz w:val="24"/>
          <w:szCs w:val="24"/>
          <w:lang w:val="es-MX"/>
        </w:rPr>
      </w:pPr>
      <w:r w:rsidRPr="00FE24CB">
        <w:rPr>
          <w:sz w:val="24"/>
          <w:szCs w:val="24"/>
          <w:lang w:val="es-MX"/>
        </w:rPr>
        <w:t>Premios de Campeón de Campeones. Se otorga en cada categoría al equipo con el mayor puntaje total, calculando la suma de los puntajes de los tres miembros del equipo en la Prueba Individual y el puntaje de equipo en la Prueba por Equipos.</w:t>
      </w:r>
    </w:p>
    <w:p w:rsidR="00013137" w:rsidRPr="00FE24CB" w:rsidRDefault="00013137" w:rsidP="00013137">
      <w:pPr>
        <w:spacing w:line="276" w:lineRule="auto"/>
        <w:jc w:val="both"/>
        <w:rPr>
          <w:sz w:val="24"/>
          <w:szCs w:val="24"/>
          <w:lang w:val="es-MX"/>
        </w:rPr>
      </w:pPr>
    </w:p>
    <w:p w:rsidR="00013137" w:rsidRPr="00FE24CB" w:rsidRDefault="00013137" w:rsidP="00013137">
      <w:pPr>
        <w:pStyle w:val="Textoindependiente"/>
        <w:spacing w:before="220" w:line="276" w:lineRule="auto"/>
        <w:ind w:left="140" w:right="115" w:firstLine="338"/>
        <w:jc w:val="both"/>
        <w:rPr>
          <w:sz w:val="24"/>
          <w:szCs w:val="24"/>
          <w:lang w:val="es-MX"/>
        </w:rPr>
      </w:pPr>
      <w:r w:rsidRPr="00FE24CB">
        <w:rPr>
          <w:sz w:val="24"/>
          <w:szCs w:val="24"/>
          <w:lang w:val="es-MX"/>
        </w:rPr>
        <w:t xml:space="preserve">Los </w:t>
      </w:r>
      <w:r w:rsidRPr="00FE24CB">
        <w:rPr>
          <w:w w:val="106"/>
          <w:sz w:val="24"/>
          <w:szCs w:val="24"/>
          <w:lang w:val="es-MX"/>
        </w:rPr>
        <w:t xml:space="preserve">ganadores </w:t>
      </w:r>
      <w:r w:rsidRPr="00FE24CB">
        <w:rPr>
          <w:w w:val="104"/>
          <w:sz w:val="24"/>
          <w:szCs w:val="24"/>
          <w:lang w:val="es-MX"/>
        </w:rPr>
        <w:t xml:space="preserve">de </w:t>
      </w:r>
      <w:r w:rsidRPr="00FE24CB">
        <w:rPr>
          <w:w w:val="99"/>
          <w:sz w:val="24"/>
          <w:szCs w:val="24"/>
          <w:lang w:val="es-MX"/>
        </w:rPr>
        <w:t xml:space="preserve">los </w:t>
      </w:r>
      <w:r w:rsidRPr="00FE24CB">
        <w:rPr>
          <w:w w:val="109"/>
          <w:sz w:val="24"/>
          <w:szCs w:val="24"/>
          <w:lang w:val="es-MX"/>
        </w:rPr>
        <w:t>disti</w:t>
      </w:r>
      <w:r w:rsidRPr="00FE24CB">
        <w:rPr>
          <w:spacing w:val="-6"/>
          <w:w w:val="109"/>
          <w:sz w:val="24"/>
          <w:szCs w:val="24"/>
          <w:lang w:val="es-MX"/>
        </w:rPr>
        <w:t>n</w:t>
      </w:r>
      <w:r w:rsidRPr="00FE24CB">
        <w:rPr>
          <w:w w:val="108"/>
          <w:sz w:val="24"/>
          <w:szCs w:val="24"/>
          <w:lang w:val="es-MX"/>
        </w:rPr>
        <w:t xml:space="preserve">tos </w:t>
      </w:r>
      <w:r w:rsidRPr="00FE24CB">
        <w:rPr>
          <w:w w:val="105"/>
          <w:sz w:val="24"/>
          <w:szCs w:val="24"/>
          <w:lang w:val="es-MX"/>
        </w:rPr>
        <w:t>ni</w:t>
      </w:r>
      <w:r w:rsidRPr="00FE24CB">
        <w:rPr>
          <w:spacing w:val="-6"/>
          <w:w w:val="105"/>
          <w:sz w:val="24"/>
          <w:szCs w:val="24"/>
          <w:lang w:val="es-MX"/>
        </w:rPr>
        <w:t>v</w:t>
      </w:r>
      <w:r w:rsidRPr="00FE24CB">
        <w:rPr>
          <w:w w:val="99"/>
          <w:sz w:val="24"/>
          <w:szCs w:val="24"/>
          <w:lang w:val="es-MX"/>
        </w:rPr>
        <w:t xml:space="preserve">eles se </w:t>
      </w:r>
      <w:r w:rsidRPr="00FE24CB">
        <w:rPr>
          <w:w w:val="103"/>
          <w:sz w:val="24"/>
          <w:szCs w:val="24"/>
          <w:lang w:val="es-MX"/>
        </w:rPr>
        <w:t xml:space="preserve">preseleccionarán </w:t>
      </w:r>
      <w:r w:rsidRPr="00FE24CB">
        <w:rPr>
          <w:w w:val="112"/>
          <w:sz w:val="24"/>
          <w:szCs w:val="24"/>
          <w:lang w:val="es-MX"/>
        </w:rPr>
        <w:t xml:space="preserve">para </w:t>
      </w:r>
      <w:r w:rsidRPr="00FE24CB">
        <w:rPr>
          <w:w w:val="105"/>
          <w:sz w:val="24"/>
          <w:szCs w:val="24"/>
          <w:lang w:val="es-MX"/>
        </w:rPr>
        <w:t xml:space="preserve">recibir </w:t>
      </w:r>
      <w:r w:rsidRPr="00FE24CB">
        <w:rPr>
          <w:w w:val="99"/>
          <w:sz w:val="24"/>
          <w:szCs w:val="24"/>
          <w:lang w:val="es-MX"/>
        </w:rPr>
        <w:t>e</w:t>
      </w:r>
      <w:r w:rsidRPr="00FE24CB">
        <w:rPr>
          <w:spacing w:val="-6"/>
          <w:w w:val="110"/>
          <w:sz w:val="24"/>
          <w:szCs w:val="24"/>
          <w:lang w:val="es-MX"/>
        </w:rPr>
        <w:t>n</w:t>
      </w:r>
      <w:r w:rsidRPr="00FE24CB">
        <w:rPr>
          <w:w w:val="108"/>
          <w:sz w:val="24"/>
          <w:szCs w:val="24"/>
          <w:lang w:val="es-MX"/>
        </w:rPr>
        <w:t>trenamie</w:t>
      </w:r>
      <w:r w:rsidRPr="00FE24CB">
        <w:rPr>
          <w:spacing w:val="-6"/>
          <w:w w:val="108"/>
          <w:sz w:val="24"/>
          <w:szCs w:val="24"/>
          <w:lang w:val="es-MX"/>
        </w:rPr>
        <w:t>n</w:t>
      </w:r>
      <w:r w:rsidRPr="00FE24CB">
        <w:rPr>
          <w:w w:val="113"/>
          <w:sz w:val="24"/>
          <w:szCs w:val="24"/>
          <w:lang w:val="es-MX"/>
        </w:rPr>
        <w:t xml:space="preserve">to </w:t>
      </w:r>
      <w:r w:rsidRPr="00FE24CB">
        <w:rPr>
          <w:w w:val="104"/>
          <w:sz w:val="24"/>
          <w:szCs w:val="24"/>
          <w:lang w:val="es-MX"/>
        </w:rPr>
        <w:t xml:space="preserve">y </w:t>
      </w:r>
      <w:r w:rsidRPr="00FE24CB">
        <w:rPr>
          <w:w w:val="105"/>
          <w:sz w:val="24"/>
          <w:szCs w:val="24"/>
          <w:lang w:val="es-MX"/>
        </w:rPr>
        <w:t>prese</w:t>
      </w:r>
      <w:r w:rsidRPr="00FE24CB">
        <w:rPr>
          <w:spacing w:val="-6"/>
          <w:w w:val="105"/>
          <w:sz w:val="24"/>
          <w:szCs w:val="24"/>
          <w:lang w:val="es-MX"/>
        </w:rPr>
        <w:t>n</w:t>
      </w:r>
      <w:r w:rsidRPr="00FE24CB">
        <w:rPr>
          <w:w w:val="120"/>
          <w:sz w:val="24"/>
          <w:szCs w:val="24"/>
          <w:lang w:val="es-MX"/>
        </w:rPr>
        <w:t xml:space="preserve">tar </w:t>
      </w:r>
      <w:r w:rsidRPr="00FE24CB">
        <w:rPr>
          <w:w w:val="102"/>
          <w:sz w:val="24"/>
          <w:szCs w:val="24"/>
          <w:lang w:val="es-MX"/>
        </w:rPr>
        <w:t>exáme</w:t>
      </w:r>
      <w:r w:rsidRPr="00FE24CB">
        <w:rPr>
          <w:w w:val="104"/>
          <w:sz w:val="24"/>
          <w:szCs w:val="24"/>
          <w:lang w:val="es-MX"/>
        </w:rPr>
        <w:t xml:space="preserve">nes </w:t>
      </w:r>
      <w:r w:rsidRPr="00FE24CB">
        <w:rPr>
          <w:w w:val="103"/>
          <w:sz w:val="24"/>
          <w:szCs w:val="24"/>
          <w:lang w:val="es-MX"/>
        </w:rPr>
        <w:t>selecti</w:t>
      </w:r>
      <w:r w:rsidRPr="00FE24CB">
        <w:rPr>
          <w:spacing w:val="-7"/>
          <w:w w:val="103"/>
          <w:sz w:val="24"/>
          <w:szCs w:val="24"/>
          <w:lang w:val="es-MX"/>
        </w:rPr>
        <w:t>v</w:t>
      </w:r>
      <w:r w:rsidRPr="00FE24CB">
        <w:rPr>
          <w:w w:val="99"/>
          <w:sz w:val="24"/>
          <w:szCs w:val="24"/>
          <w:lang w:val="es-MX"/>
        </w:rPr>
        <w:t xml:space="preserve">os </w:t>
      </w:r>
      <w:r w:rsidRPr="00FE24CB">
        <w:rPr>
          <w:w w:val="112"/>
          <w:sz w:val="24"/>
          <w:szCs w:val="24"/>
          <w:lang w:val="es-MX"/>
        </w:rPr>
        <w:t xml:space="preserve">para </w:t>
      </w:r>
      <w:r w:rsidRPr="00FE24CB">
        <w:rPr>
          <w:w w:val="105"/>
          <w:sz w:val="24"/>
          <w:szCs w:val="24"/>
          <w:lang w:val="es-MX"/>
        </w:rPr>
        <w:t xml:space="preserve">conformar </w:t>
      </w:r>
      <w:r w:rsidRPr="00FE24CB">
        <w:rPr>
          <w:w w:val="111"/>
          <w:sz w:val="24"/>
          <w:szCs w:val="24"/>
          <w:lang w:val="es-MX"/>
        </w:rPr>
        <w:t xml:space="preserve">a </w:t>
      </w:r>
      <w:r w:rsidRPr="00FE24CB">
        <w:rPr>
          <w:w w:val="99"/>
          <w:sz w:val="24"/>
          <w:szCs w:val="24"/>
          <w:lang w:val="es-MX"/>
        </w:rPr>
        <w:t xml:space="preserve">los </w:t>
      </w:r>
      <w:r w:rsidRPr="00FE24CB">
        <w:rPr>
          <w:w w:val="105"/>
          <w:sz w:val="24"/>
          <w:szCs w:val="24"/>
          <w:lang w:val="es-MX"/>
        </w:rPr>
        <w:t>equi</w:t>
      </w:r>
      <w:r w:rsidRPr="00FE24CB">
        <w:rPr>
          <w:spacing w:val="5"/>
          <w:w w:val="105"/>
          <w:sz w:val="24"/>
          <w:szCs w:val="24"/>
          <w:lang w:val="es-MX"/>
        </w:rPr>
        <w:t>p</w:t>
      </w:r>
      <w:r w:rsidRPr="00FE24CB">
        <w:rPr>
          <w:w w:val="99"/>
          <w:sz w:val="24"/>
          <w:szCs w:val="24"/>
          <w:lang w:val="es-MX"/>
        </w:rPr>
        <w:t xml:space="preserve">os </w:t>
      </w:r>
      <w:r w:rsidRPr="00FE24CB">
        <w:rPr>
          <w:w w:val="104"/>
          <w:sz w:val="24"/>
          <w:szCs w:val="24"/>
          <w:lang w:val="es-MX"/>
        </w:rPr>
        <w:t xml:space="preserve">que </w:t>
      </w:r>
      <w:r w:rsidRPr="00FE24CB">
        <w:rPr>
          <w:w w:val="105"/>
          <w:sz w:val="24"/>
          <w:szCs w:val="24"/>
          <w:lang w:val="es-MX"/>
        </w:rPr>
        <w:t>represe</w:t>
      </w:r>
      <w:r w:rsidRPr="00FE24CB">
        <w:rPr>
          <w:spacing w:val="-6"/>
          <w:w w:val="105"/>
          <w:sz w:val="24"/>
          <w:szCs w:val="24"/>
          <w:lang w:val="es-MX"/>
        </w:rPr>
        <w:t>n</w:t>
      </w:r>
      <w:r w:rsidRPr="00FE24CB">
        <w:rPr>
          <w:w w:val="120"/>
          <w:sz w:val="24"/>
          <w:szCs w:val="24"/>
          <w:lang w:val="es-MX"/>
        </w:rPr>
        <w:t>tar</w:t>
      </w:r>
      <w:r w:rsidRPr="00FE24CB">
        <w:rPr>
          <w:spacing w:val="-109"/>
          <w:w w:val="148"/>
          <w:sz w:val="24"/>
          <w:szCs w:val="24"/>
          <w:lang w:val="es-MX"/>
        </w:rPr>
        <w:t>á</w:t>
      </w:r>
      <w:r w:rsidRPr="00FE24CB">
        <w:rPr>
          <w:w w:val="110"/>
          <w:sz w:val="24"/>
          <w:szCs w:val="24"/>
          <w:lang w:val="es-MX"/>
        </w:rPr>
        <w:t xml:space="preserve">   </w:t>
      </w:r>
      <w:r w:rsidRPr="00FE24CB">
        <w:rPr>
          <w:w w:val="111"/>
          <w:sz w:val="24"/>
          <w:szCs w:val="24"/>
          <w:lang w:val="es-MX"/>
        </w:rPr>
        <w:t xml:space="preserve">a </w:t>
      </w:r>
      <w:r w:rsidRPr="00FE24CB">
        <w:rPr>
          <w:spacing w:val="-6"/>
          <w:w w:val="102"/>
          <w:sz w:val="24"/>
          <w:szCs w:val="24"/>
          <w:lang w:val="es-MX"/>
        </w:rPr>
        <w:t xml:space="preserve"> México</w:t>
      </w:r>
      <w:r w:rsidRPr="00FE24CB">
        <w:rPr>
          <w:sz w:val="24"/>
          <w:szCs w:val="24"/>
          <w:lang w:val="es-MX"/>
        </w:rPr>
        <w:t xml:space="preserve"> </w:t>
      </w:r>
      <w:r w:rsidRPr="00FE24CB">
        <w:rPr>
          <w:w w:val="104"/>
          <w:sz w:val="24"/>
          <w:szCs w:val="24"/>
          <w:lang w:val="es-MX"/>
        </w:rPr>
        <w:t xml:space="preserve">en </w:t>
      </w:r>
      <w:r w:rsidRPr="00FE24CB">
        <w:rPr>
          <w:w w:val="106"/>
          <w:sz w:val="24"/>
          <w:szCs w:val="24"/>
          <w:lang w:val="es-MX"/>
        </w:rPr>
        <w:t xml:space="preserve">la </w:t>
      </w:r>
      <w:r w:rsidRPr="00FE24CB">
        <w:rPr>
          <w:w w:val="105"/>
          <w:sz w:val="24"/>
          <w:szCs w:val="24"/>
          <w:lang w:val="es-MX"/>
        </w:rPr>
        <w:t>Com</w:t>
      </w:r>
      <w:r w:rsidRPr="00FE24CB">
        <w:rPr>
          <w:spacing w:val="5"/>
          <w:w w:val="105"/>
          <w:sz w:val="24"/>
          <w:szCs w:val="24"/>
          <w:lang w:val="es-MX"/>
        </w:rPr>
        <w:t>p</w:t>
      </w:r>
      <w:r w:rsidRPr="00FE24CB">
        <w:rPr>
          <w:w w:val="106"/>
          <w:sz w:val="24"/>
          <w:szCs w:val="24"/>
          <w:lang w:val="es-MX"/>
        </w:rPr>
        <w:t xml:space="preserve">etencia </w:t>
      </w:r>
      <w:r w:rsidRPr="00FE24CB">
        <w:rPr>
          <w:w w:val="109"/>
          <w:sz w:val="24"/>
          <w:szCs w:val="24"/>
          <w:lang w:val="es-MX"/>
        </w:rPr>
        <w:t>I</w:t>
      </w:r>
      <w:r w:rsidRPr="00FE24CB">
        <w:rPr>
          <w:spacing w:val="-7"/>
          <w:w w:val="109"/>
          <w:sz w:val="24"/>
          <w:szCs w:val="24"/>
          <w:lang w:val="es-MX"/>
        </w:rPr>
        <w:t>n</w:t>
      </w:r>
      <w:r w:rsidRPr="00FE24CB">
        <w:rPr>
          <w:w w:val="107"/>
          <w:sz w:val="24"/>
          <w:szCs w:val="24"/>
          <w:lang w:val="es-MX"/>
        </w:rPr>
        <w:t xml:space="preserve">ternacional </w:t>
      </w:r>
      <w:r w:rsidRPr="00FE24CB">
        <w:rPr>
          <w:w w:val="104"/>
          <w:sz w:val="24"/>
          <w:szCs w:val="24"/>
          <w:lang w:val="es-MX"/>
        </w:rPr>
        <w:t xml:space="preserve">de </w:t>
      </w:r>
      <w:r w:rsidRPr="00FE24CB">
        <w:rPr>
          <w:w w:val="107"/>
          <w:sz w:val="24"/>
          <w:szCs w:val="24"/>
          <w:lang w:val="es-MX"/>
        </w:rPr>
        <w:t>Matemáticas</w:t>
      </w:r>
      <w:r w:rsidRPr="00FE24CB">
        <w:rPr>
          <w:spacing w:val="-109"/>
          <w:w w:val="148"/>
          <w:sz w:val="24"/>
          <w:szCs w:val="24"/>
          <w:lang w:val="es-MX"/>
        </w:rPr>
        <w:t xml:space="preserve">   </w:t>
      </w:r>
      <w:r w:rsidRPr="00FE24CB">
        <w:rPr>
          <w:w w:val="107"/>
          <w:sz w:val="24"/>
          <w:szCs w:val="24"/>
          <w:lang w:val="es-MX"/>
        </w:rPr>
        <w:t xml:space="preserve">(IMC), </w:t>
      </w:r>
      <w:r w:rsidRPr="00FE24CB">
        <w:rPr>
          <w:w w:val="104"/>
          <w:sz w:val="24"/>
          <w:szCs w:val="24"/>
          <w:lang w:val="es-MX"/>
        </w:rPr>
        <w:t xml:space="preserve">que </w:t>
      </w:r>
      <w:r w:rsidRPr="00FE24CB">
        <w:rPr>
          <w:w w:val="99"/>
          <w:sz w:val="24"/>
          <w:szCs w:val="24"/>
          <w:lang w:val="es-MX"/>
        </w:rPr>
        <w:t xml:space="preserve">se </w:t>
      </w:r>
      <w:r w:rsidRPr="00FE24CB">
        <w:rPr>
          <w:w w:val="106"/>
          <w:sz w:val="24"/>
          <w:szCs w:val="24"/>
          <w:lang w:val="es-MX"/>
        </w:rPr>
        <w:t>celebrar</w:t>
      </w:r>
      <w:r w:rsidRPr="00FE24CB">
        <w:rPr>
          <w:spacing w:val="-109"/>
          <w:w w:val="148"/>
          <w:sz w:val="24"/>
          <w:szCs w:val="24"/>
          <w:lang w:val="es-MX"/>
        </w:rPr>
        <w:t>á</w:t>
      </w:r>
      <w:r w:rsidRPr="00FE24CB">
        <w:rPr>
          <w:w w:val="111"/>
          <w:sz w:val="24"/>
          <w:szCs w:val="24"/>
          <w:lang w:val="es-MX"/>
        </w:rPr>
        <w:t xml:space="preserve">  </w:t>
      </w:r>
      <w:r w:rsidRPr="00FE24CB">
        <w:rPr>
          <w:w w:val="104"/>
          <w:sz w:val="24"/>
          <w:szCs w:val="24"/>
          <w:lang w:val="es-MX"/>
        </w:rPr>
        <w:t xml:space="preserve">en </w:t>
      </w:r>
      <w:r w:rsidRPr="00FE24CB">
        <w:rPr>
          <w:w w:val="99"/>
          <w:sz w:val="24"/>
          <w:szCs w:val="24"/>
          <w:lang w:val="es-MX"/>
        </w:rPr>
        <w:t xml:space="preserve">el </w:t>
      </w:r>
      <w:r w:rsidRPr="00FE24CB">
        <w:rPr>
          <w:spacing w:val="-6"/>
          <w:w w:val="104"/>
          <w:sz w:val="24"/>
          <w:szCs w:val="24"/>
          <w:lang w:val="es-MX"/>
        </w:rPr>
        <w:t>v</w:t>
      </w:r>
      <w:r w:rsidRPr="00FE24CB">
        <w:rPr>
          <w:w w:val="106"/>
          <w:sz w:val="24"/>
          <w:szCs w:val="24"/>
          <w:lang w:val="es-MX"/>
        </w:rPr>
        <w:t xml:space="preserve">erano </w:t>
      </w:r>
      <w:r w:rsidRPr="00FE24CB">
        <w:rPr>
          <w:spacing w:val="-1"/>
          <w:w w:val="110"/>
          <w:sz w:val="24"/>
          <w:szCs w:val="24"/>
          <w:lang w:val="es-MX"/>
        </w:rPr>
        <w:t>d</w:t>
      </w:r>
      <w:r w:rsidRPr="00FE24CB">
        <w:rPr>
          <w:w w:val="99"/>
          <w:sz w:val="24"/>
          <w:szCs w:val="24"/>
          <w:lang w:val="es-MX"/>
        </w:rPr>
        <w:t xml:space="preserve">e </w:t>
      </w:r>
      <w:r w:rsidRPr="00FE24CB">
        <w:rPr>
          <w:sz w:val="24"/>
          <w:szCs w:val="24"/>
          <w:lang w:val="es-MX"/>
        </w:rPr>
        <w:t>2020.</w:t>
      </w:r>
    </w:p>
    <w:p w:rsidR="00013137" w:rsidRPr="00FE24CB" w:rsidRDefault="00013137" w:rsidP="00013137">
      <w:pPr>
        <w:spacing w:line="276" w:lineRule="auto"/>
        <w:jc w:val="both"/>
        <w:rPr>
          <w:sz w:val="24"/>
          <w:szCs w:val="24"/>
          <w:lang w:val="es-MX"/>
        </w:rPr>
      </w:pPr>
    </w:p>
    <w:p w:rsidR="00013137" w:rsidRPr="00FE24CB" w:rsidRDefault="00013137" w:rsidP="00013137">
      <w:pPr>
        <w:spacing w:line="276" w:lineRule="auto"/>
        <w:jc w:val="both"/>
        <w:rPr>
          <w:sz w:val="24"/>
          <w:szCs w:val="24"/>
          <w:lang w:val="es-MX"/>
        </w:rPr>
      </w:pPr>
    </w:p>
    <w:p w:rsidR="00013137" w:rsidRPr="00270226" w:rsidRDefault="00013137" w:rsidP="00ED2788">
      <w:pPr>
        <w:pStyle w:val="Ttulo3"/>
        <w:numPr>
          <w:ilvl w:val="1"/>
          <w:numId w:val="1"/>
        </w:numPr>
        <w:tabs>
          <w:tab w:val="left" w:pos="1171"/>
          <w:tab w:val="left" w:pos="1172"/>
        </w:tabs>
        <w:spacing w:before="1" w:line="276" w:lineRule="auto"/>
        <w:rPr>
          <w:rFonts w:ascii="Times New Roman" w:hAnsi="Times New Roman" w:cs="Times New Roman"/>
          <w:sz w:val="28"/>
          <w:szCs w:val="28"/>
          <w:lang w:val="es-MX"/>
        </w:rPr>
      </w:pPr>
      <w:r w:rsidRPr="00270226">
        <w:rPr>
          <w:rFonts w:ascii="Times New Roman" w:hAnsi="Times New Roman" w:cs="Times New Roman"/>
          <w:sz w:val="28"/>
          <w:szCs w:val="28"/>
          <w:lang w:val="es-MX"/>
        </w:rPr>
        <w:t>Competencia Internacional de Matemáticas (IMC).</w:t>
      </w:r>
    </w:p>
    <w:p w:rsidR="00013137" w:rsidRPr="00FE24CB" w:rsidRDefault="00013137" w:rsidP="00013137">
      <w:pPr>
        <w:spacing w:line="276" w:lineRule="auto"/>
        <w:jc w:val="both"/>
        <w:rPr>
          <w:sz w:val="24"/>
          <w:szCs w:val="24"/>
          <w:lang w:val="es-MX"/>
        </w:rPr>
      </w:pPr>
      <w:r w:rsidRPr="00FE24CB">
        <w:rPr>
          <w:sz w:val="24"/>
          <w:szCs w:val="24"/>
          <w:lang w:val="es-MX"/>
        </w:rPr>
        <w:t xml:space="preserve">    </w:t>
      </w:r>
    </w:p>
    <w:p w:rsidR="00013137" w:rsidRPr="00FE24CB" w:rsidRDefault="00013137" w:rsidP="00013137">
      <w:pPr>
        <w:spacing w:line="276" w:lineRule="auto"/>
        <w:jc w:val="both"/>
        <w:rPr>
          <w:sz w:val="24"/>
          <w:szCs w:val="24"/>
          <w:lang w:val="es-MX"/>
        </w:rPr>
      </w:pPr>
      <w:r w:rsidRPr="00FE24CB">
        <w:rPr>
          <w:sz w:val="24"/>
          <w:szCs w:val="24"/>
          <w:lang w:val="es-MX"/>
        </w:rPr>
        <w:t xml:space="preserve"> Los ganadores de oro y plata en cada categoría integran la preselección nacional, a partir de la cual se formarán los equipos que representarán a México en la Competencia Internacional de Matemáticas a celebrarse en el verano de 2020.</w:t>
      </w:r>
    </w:p>
    <w:p w:rsidR="00013137" w:rsidRPr="00FE24CB" w:rsidRDefault="00013137" w:rsidP="00013137">
      <w:pPr>
        <w:spacing w:line="276" w:lineRule="auto"/>
        <w:jc w:val="both"/>
        <w:rPr>
          <w:sz w:val="24"/>
          <w:szCs w:val="24"/>
          <w:lang w:val="es-MX"/>
        </w:rPr>
      </w:pPr>
    </w:p>
    <w:p w:rsidR="00013137" w:rsidRPr="00FE24CB" w:rsidRDefault="00013137" w:rsidP="00013137">
      <w:pPr>
        <w:spacing w:line="276" w:lineRule="auto"/>
        <w:jc w:val="both"/>
        <w:rPr>
          <w:sz w:val="24"/>
          <w:szCs w:val="24"/>
          <w:lang w:val="es-MX"/>
        </w:rPr>
      </w:pPr>
      <w:r w:rsidRPr="00FE24CB">
        <w:rPr>
          <w:sz w:val="24"/>
          <w:szCs w:val="24"/>
          <w:lang w:val="es-MX"/>
        </w:rPr>
        <w:t xml:space="preserve">    La International </w:t>
      </w:r>
      <w:proofErr w:type="spellStart"/>
      <w:r w:rsidRPr="00FE24CB">
        <w:rPr>
          <w:sz w:val="24"/>
          <w:szCs w:val="24"/>
          <w:lang w:val="es-MX"/>
        </w:rPr>
        <w:t>World</w:t>
      </w:r>
      <w:proofErr w:type="spellEnd"/>
      <w:r w:rsidRPr="00FE24CB">
        <w:rPr>
          <w:sz w:val="24"/>
          <w:szCs w:val="24"/>
          <w:lang w:val="es-MX"/>
        </w:rPr>
        <w:t xml:space="preserve"> </w:t>
      </w:r>
      <w:proofErr w:type="spellStart"/>
      <w:r w:rsidRPr="00FE24CB">
        <w:rPr>
          <w:sz w:val="24"/>
          <w:szCs w:val="24"/>
          <w:lang w:val="es-MX"/>
        </w:rPr>
        <w:t>Youth</w:t>
      </w:r>
      <w:proofErr w:type="spellEnd"/>
      <w:r w:rsidRPr="00FE24CB">
        <w:rPr>
          <w:sz w:val="24"/>
          <w:szCs w:val="24"/>
          <w:lang w:val="es-MX"/>
        </w:rPr>
        <w:t xml:space="preserve"> </w:t>
      </w:r>
      <w:proofErr w:type="spellStart"/>
      <w:r w:rsidRPr="00FE24CB">
        <w:rPr>
          <w:sz w:val="24"/>
          <w:szCs w:val="24"/>
          <w:lang w:val="es-MX"/>
        </w:rPr>
        <w:t>Mathematics</w:t>
      </w:r>
      <w:proofErr w:type="spellEnd"/>
      <w:r w:rsidRPr="00FE24CB">
        <w:rPr>
          <w:sz w:val="24"/>
          <w:szCs w:val="24"/>
          <w:lang w:val="es-MX"/>
        </w:rPr>
        <w:t xml:space="preserve"> </w:t>
      </w:r>
      <w:proofErr w:type="spellStart"/>
      <w:r w:rsidRPr="00FE24CB">
        <w:rPr>
          <w:sz w:val="24"/>
          <w:szCs w:val="24"/>
          <w:lang w:val="es-MX"/>
        </w:rPr>
        <w:t>Competition</w:t>
      </w:r>
      <w:proofErr w:type="spellEnd"/>
      <w:r w:rsidRPr="00FE24CB">
        <w:rPr>
          <w:sz w:val="24"/>
          <w:szCs w:val="24"/>
          <w:lang w:val="es-MX"/>
        </w:rPr>
        <w:t xml:space="preserve"> (IWYMIC) se llevó a cabo por primera vez en 1999 en Kaohsiung, </w:t>
      </w:r>
      <w:proofErr w:type="spellStart"/>
      <w:r w:rsidRPr="00FE24CB">
        <w:rPr>
          <w:sz w:val="24"/>
          <w:szCs w:val="24"/>
          <w:lang w:val="es-MX"/>
        </w:rPr>
        <w:t>Taiwan</w:t>
      </w:r>
      <w:proofErr w:type="spellEnd"/>
      <w:r w:rsidRPr="00FE24CB">
        <w:rPr>
          <w:sz w:val="24"/>
          <w:szCs w:val="24"/>
          <w:lang w:val="es-MX"/>
        </w:rPr>
        <w:t xml:space="preserve">, a iniciativa del profesor </w:t>
      </w:r>
      <w:proofErr w:type="spellStart"/>
      <w:r w:rsidRPr="00FE24CB">
        <w:rPr>
          <w:sz w:val="24"/>
          <w:szCs w:val="24"/>
          <w:lang w:val="es-MX"/>
        </w:rPr>
        <w:t>Leou</w:t>
      </w:r>
      <w:proofErr w:type="spellEnd"/>
      <w:r w:rsidRPr="00FE24CB">
        <w:rPr>
          <w:sz w:val="24"/>
          <w:szCs w:val="24"/>
          <w:lang w:val="es-MX"/>
        </w:rPr>
        <w:t xml:space="preserve"> </w:t>
      </w:r>
      <w:proofErr w:type="spellStart"/>
      <w:r w:rsidRPr="00FE24CB">
        <w:rPr>
          <w:sz w:val="24"/>
          <w:szCs w:val="24"/>
          <w:lang w:val="es-MX"/>
        </w:rPr>
        <w:t>Hsian</w:t>
      </w:r>
      <w:proofErr w:type="spellEnd"/>
      <w:r w:rsidRPr="00FE24CB">
        <w:rPr>
          <w:sz w:val="24"/>
          <w:szCs w:val="24"/>
          <w:lang w:val="es-MX"/>
        </w:rPr>
        <w:t xml:space="preserve">. En esta competencia participan jóvenes estudiantes de nivel </w:t>
      </w:r>
      <w:proofErr w:type="gramStart"/>
      <w:r w:rsidRPr="00FE24CB">
        <w:rPr>
          <w:sz w:val="24"/>
          <w:szCs w:val="24"/>
          <w:lang w:val="es-MX"/>
        </w:rPr>
        <w:t>secundaria</w:t>
      </w:r>
      <w:proofErr w:type="gramEnd"/>
      <w:r w:rsidRPr="00FE24CB">
        <w:rPr>
          <w:sz w:val="24"/>
          <w:szCs w:val="24"/>
          <w:lang w:val="es-MX"/>
        </w:rPr>
        <w:t xml:space="preserve"> de países del sudeste asiático.</w:t>
      </w:r>
    </w:p>
    <w:p w:rsidR="00013137" w:rsidRPr="00FE24CB" w:rsidRDefault="00013137" w:rsidP="00013137">
      <w:pPr>
        <w:spacing w:line="276" w:lineRule="auto"/>
        <w:jc w:val="both"/>
        <w:rPr>
          <w:sz w:val="24"/>
          <w:szCs w:val="24"/>
          <w:lang w:val="es-MX"/>
        </w:rPr>
      </w:pPr>
    </w:p>
    <w:p w:rsidR="00013137" w:rsidRPr="00FE24CB" w:rsidRDefault="00013137" w:rsidP="00013137">
      <w:pPr>
        <w:spacing w:line="276" w:lineRule="auto"/>
        <w:jc w:val="both"/>
        <w:rPr>
          <w:sz w:val="24"/>
          <w:szCs w:val="24"/>
          <w:lang w:val="es-MX"/>
        </w:rPr>
      </w:pPr>
      <w:r w:rsidRPr="00FE24CB">
        <w:rPr>
          <w:sz w:val="24"/>
          <w:szCs w:val="24"/>
          <w:lang w:val="es-MX"/>
        </w:rPr>
        <w:t xml:space="preserve"> Más tarde, en 2003 el Dr. </w:t>
      </w:r>
      <w:proofErr w:type="spellStart"/>
      <w:r w:rsidRPr="00FE24CB">
        <w:rPr>
          <w:sz w:val="24"/>
          <w:szCs w:val="24"/>
          <w:lang w:val="es-MX"/>
        </w:rPr>
        <w:t>Kajornpai</w:t>
      </w:r>
      <w:proofErr w:type="spellEnd"/>
      <w:r w:rsidRPr="00FE24CB">
        <w:rPr>
          <w:sz w:val="24"/>
          <w:szCs w:val="24"/>
          <w:lang w:val="es-MX"/>
        </w:rPr>
        <w:t xml:space="preserve"> </w:t>
      </w:r>
      <w:proofErr w:type="spellStart"/>
      <w:r w:rsidRPr="00FE24CB">
        <w:rPr>
          <w:sz w:val="24"/>
          <w:szCs w:val="24"/>
          <w:lang w:val="es-MX"/>
        </w:rPr>
        <w:t>Pramote</w:t>
      </w:r>
      <w:proofErr w:type="spellEnd"/>
      <w:r w:rsidRPr="00FE24CB">
        <w:rPr>
          <w:sz w:val="24"/>
          <w:szCs w:val="24"/>
          <w:lang w:val="es-MX"/>
        </w:rPr>
        <w:t xml:space="preserve"> organiza en Tailandia la primera </w:t>
      </w:r>
      <w:proofErr w:type="spellStart"/>
      <w:r w:rsidRPr="00FE24CB">
        <w:rPr>
          <w:sz w:val="24"/>
          <w:szCs w:val="24"/>
          <w:lang w:val="es-MX"/>
        </w:rPr>
        <w:t>Elementary</w:t>
      </w:r>
      <w:proofErr w:type="spellEnd"/>
      <w:r w:rsidRPr="00FE24CB">
        <w:rPr>
          <w:sz w:val="24"/>
          <w:szCs w:val="24"/>
          <w:lang w:val="es-MX"/>
        </w:rPr>
        <w:t xml:space="preserve"> </w:t>
      </w:r>
      <w:proofErr w:type="spellStart"/>
      <w:r w:rsidRPr="00FE24CB">
        <w:rPr>
          <w:sz w:val="24"/>
          <w:szCs w:val="24"/>
          <w:lang w:val="es-MX"/>
        </w:rPr>
        <w:t>Mathematics</w:t>
      </w:r>
      <w:proofErr w:type="spellEnd"/>
      <w:r w:rsidRPr="00FE24CB">
        <w:rPr>
          <w:sz w:val="24"/>
          <w:szCs w:val="24"/>
          <w:lang w:val="es-MX"/>
        </w:rPr>
        <w:t xml:space="preserve"> International </w:t>
      </w:r>
      <w:proofErr w:type="spellStart"/>
      <w:r w:rsidRPr="00FE24CB">
        <w:rPr>
          <w:sz w:val="24"/>
          <w:szCs w:val="24"/>
          <w:lang w:val="es-MX"/>
        </w:rPr>
        <w:t>Competition</w:t>
      </w:r>
      <w:proofErr w:type="spellEnd"/>
      <w:r w:rsidRPr="00FE24CB">
        <w:rPr>
          <w:sz w:val="24"/>
          <w:szCs w:val="24"/>
          <w:lang w:val="es-MX"/>
        </w:rPr>
        <w:t xml:space="preserve"> (EMIC) dirigida hacia estudiantes de educación básica, y en la cual participan 14 países. En 2008 la EMIC y la IWYMIC se celebran nuevamente en Tailandia, y a partir de esa edición los dos concursos se unen en uno solo, llamado desde entonces International </w:t>
      </w:r>
      <w:proofErr w:type="spellStart"/>
      <w:r w:rsidRPr="00FE24CB">
        <w:rPr>
          <w:sz w:val="24"/>
          <w:szCs w:val="24"/>
          <w:lang w:val="es-MX"/>
        </w:rPr>
        <w:t>Mathematics</w:t>
      </w:r>
      <w:proofErr w:type="spellEnd"/>
      <w:r w:rsidRPr="00FE24CB">
        <w:rPr>
          <w:sz w:val="24"/>
          <w:szCs w:val="24"/>
          <w:lang w:val="es-MX"/>
        </w:rPr>
        <w:t xml:space="preserve"> </w:t>
      </w:r>
      <w:proofErr w:type="spellStart"/>
      <w:r w:rsidRPr="00FE24CB">
        <w:rPr>
          <w:sz w:val="24"/>
          <w:szCs w:val="24"/>
          <w:lang w:val="es-MX"/>
        </w:rPr>
        <w:t>Competition</w:t>
      </w:r>
      <w:proofErr w:type="spellEnd"/>
      <w:r w:rsidRPr="00FE24CB">
        <w:rPr>
          <w:sz w:val="24"/>
          <w:szCs w:val="24"/>
          <w:lang w:val="es-MX"/>
        </w:rPr>
        <w:t xml:space="preserve"> (IMC).</w:t>
      </w:r>
    </w:p>
    <w:p w:rsidR="00013137" w:rsidRPr="00FE24CB" w:rsidRDefault="00013137" w:rsidP="00013137">
      <w:pPr>
        <w:spacing w:line="276" w:lineRule="auto"/>
        <w:jc w:val="both"/>
        <w:rPr>
          <w:sz w:val="24"/>
          <w:szCs w:val="24"/>
          <w:lang w:val="es-MX"/>
        </w:rPr>
      </w:pPr>
    </w:p>
    <w:p w:rsidR="00013137" w:rsidRDefault="00013137" w:rsidP="00013137">
      <w:pPr>
        <w:spacing w:line="276" w:lineRule="auto"/>
        <w:jc w:val="both"/>
        <w:rPr>
          <w:sz w:val="24"/>
          <w:szCs w:val="24"/>
          <w:lang w:val="es-MX"/>
        </w:rPr>
      </w:pPr>
      <w:r w:rsidRPr="00FE24CB">
        <w:rPr>
          <w:sz w:val="24"/>
          <w:szCs w:val="24"/>
          <w:lang w:val="es-MX"/>
        </w:rPr>
        <w:t xml:space="preserve">    México participa por primera vez en la IMC en </w:t>
      </w:r>
      <w:proofErr w:type="spellStart"/>
      <w:r w:rsidRPr="00FE24CB">
        <w:rPr>
          <w:sz w:val="24"/>
          <w:szCs w:val="24"/>
          <w:lang w:val="es-MX"/>
        </w:rPr>
        <w:t>Incheon</w:t>
      </w:r>
      <w:proofErr w:type="spellEnd"/>
      <w:r w:rsidRPr="00FE24CB">
        <w:rPr>
          <w:sz w:val="24"/>
          <w:szCs w:val="24"/>
          <w:lang w:val="es-MX"/>
        </w:rPr>
        <w:t>, Corea del Sur, en el año 2010, con un equipo en la IWYMIC. Desde 2011 México participa la IWYMIC con dos equipos y en 2017 es la primera vez que participa en la EMIC con un equipo. En la siguiente tabla están los resultados obtenidos por cada uno de los equipos mexicanos (O=Oro, P=Plata, B=Bronce, MH=Mención Honorífica, (E)=Equipo).</w:t>
      </w:r>
    </w:p>
    <w:p w:rsidR="00CA644D" w:rsidRDefault="00CA644D" w:rsidP="00013137">
      <w:pPr>
        <w:spacing w:line="276" w:lineRule="auto"/>
        <w:jc w:val="both"/>
        <w:rPr>
          <w:sz w:val="24"/>
          <w:szCs w:val="24"/>
          <w:lang w:val="es-MX"/>
        </w:rPr>
      </w:pPr>
    </w:p>
    <w:p w:rsidR="00CA644D" w:rsidRDefault="00CA644D" w:rsidP="00013137">
      <w:pPr>
        <w:spacing w:line="276" w:lineRule="auto"/>
        <w:jc w:val="both"/>
        <w:rPr>
          <w:sz w:val="24"/>
          <w:szCs w:val="24"/>
          <w:lang w:val="es-MX"/>
        </w:rPr>
      </w:pPr>
    </w:p>
    <w:p w:rsidR="00CA644D" w:rsidRDefault="00CA644D" w:rsidP="00013137">
      <w:pPr>
        <w:spacing w:line="276" w:lineRule="auto"/>
        <w:jc w:val="both"/>
        <w:rPr>
          <w:sz w:val="24"/>
          <w:szCs w:val="24"/>
          <w:lang w:val="es-MX"/>
        </w:rPr>
      </w:pPr>
    </w:p>
    <w:p w:rsidR="00CA644D" w:rsidRPr="00FE24CB" w:rsidRDefault="00CA644D" w:rsidP="00013137">
      <w:pPr>
        <w:spacing w:line="276" w:lineRule="auto"/>
        <w:jc w:val="both"/>
        <w:rPr>
          <w:sz w:val="24"/>
          <w:szCs w:val="24"/>
          <w:lang w:val="es-MX"/>
        </w:rPr>
      </w:pPr>
    </w:p>
    <w:p w:rsidR="00013137" w:rsidRPr="00FE24CB" w:rsidRDefault="00013137" w:rsidP="00013137">
      <w:pPr>
        <w:spacing w:line="276" w:lineRule="auto"/>
        <w:jc w:val="both"/>
        <w:rPr>
          <w:sz w:val="24"/>
          <w:szCs w:val="24"/>
          <w:lang w:val="es-MX"/>
        </w:rPr>
      </w:pPr>
    </w:p>
    <w:tbl>
      <w:tblPr>
        <w:tblStyle w:val="Tablaconcuadrcula"/>
        <w:tblW w:w="9922" w:type="dxa"/>
        <w:tblInd w:w="-1063" w:type="dxa"/>
        <w:tblLook w:val="04A0" w:firstRow="1" w:lastRow="0" w:firstColumn="1" w:lastColumn="0" w:noHBand="0" w:noVBand="1"/>
      </w:tblPr>
      <w:tblGrid>
        <w:gridCol w:w="832"/>
        <w:gridCol w:w="2712"/>
        <w:gridCol w:w="1984"/>
        <w:gridCol w:w="2447"/>
        <w:gridCol w:w="1947"/>
      </w:tblGrid>
      <w:tr w:rsidR="00013137" w:rsidRPr="00FE24CB" w:rsidTr="00045949">
        <w:tc>
          <w:tcPr>
            <w:tcW w:w="832" w:type="dxa"/>
          </w:tcPr>
          <w:p w:rsidR="00013137" w:rsidRPr="00FE24CB" w:rsidRDefault="00013137" w:rsidP="001E4BA1">
            <w:pPr>
              <w:spacing w:line="276" w:lineRule="auto"/>
              <w:jc w:val="both"/>
              <w:rPr>
                <w:sz w:val="24"/>
                <w:szCs w:val="24"/>
                <w:lang w:val="es-MX"/>
              </w:rPr>
            </w:pPr>
            <w:r w:rsidRPr="00FE24CB">
              <w:rPr>
                <w:sz w:val="24"/>
                <w:szCs w:val="24"/>
                <w:lang w:val="es-MX"/>
              </w:rPr>
              <w:t>Año</w:t>
            </w:r>
          </w:p>
        </w:tc>
        <w:tc>
          <w:tcPr>
            <w:tcW w:w="2712" w:type="dxa"/>
          </w:tcPr>
          <w:p w:rsidR="00013137" w:rsidRPr="00FE24CB" w:rsidRDefault="00013137" w:rsidP="001E4BA1">
            <w:pPr>
              <w:spacing w:line="276" w:lineRule="auto"/>
              <w:jc w:val="both"/>
              <w:rPr>
                <w:sz w:val="24"/>
                <w:szCs w:val="24"/>
                <w:lang w:val="es-MX"/>
              </w:rPr>
            </w:pPr>
            <w:r w:rsidRPr="00FE24CB">
              <w:rPr>
                <w:sz w:val="24"/>
                <w:szCs w:val="24"/>
                <w:lang w:val="es-MX"/>
              </w:rPr>
              <w:t>Lugar</w:t>
            </w:r>
          </w:p>
        </w:tc>
        <w:tc>
          <w:tcPr>
            <w:tcW w:w="1984" w:type="dxa"/>
          </w:tcPr>
          <w:p w:rsidR="00013137" w:rsidRPr="00FE24CB" w:rsidRDefault="00013137" w:rsidP="001E4BA1">
            <w:pPr>
              <w:spacing w:line="276" w:lineRule="auto"/>
              <w:jc w:val="both"/>
              <w:rPr>
                <w:sz w:val="24"/>
                <w:szCs w:val="24"/>
                <w:lang w:val="es-MX"/>
              </w:rPr>
            </w:pPr>
            <w:r w:rsidRPr="00FE24CB">
              <w:rPr>
                <w:sz w:val="24"/>
                <w:szCs w:val="24"/>
                <w:lang w:val="es-MX"/>
              </w:rPr>
              <w:t>México A</w:t>
            </w:r>
          </w:p>
        </w:tc>
        <w:tc>
          <w:tcPr>
            <w:tcW w:w="2447" w:type="dxa"/>
          </w:tcPr>
          <w:p w:rsidR="00013137" w:rsidRPr="00FE24CB" w:rsidRDefault="00013137" w:rsidP="001E4BA1">
            <w:pPr>
              <w:spacing w:line="276" w:lineRule="auto"/>
              <w:jc w:val="both"/>
              <w:rPr>
                <w:sz w:val="24"/>
                <w:szCs w:val="24"/>
                <w:lang w:val="es-MX"/>
              </w:rPr>
            </w:pPr>
            <w:r w:rsidRPr="00FE24CB">
              <w:rPr>
                <w:sz w:val="24"/>
                <w:szCs w:val="24"/>
                <w:lang w:val="es-MX"/>
              </w:rPr>
              <w:t>México B</w:t>
            </w:r>
          </w:p>
        </w:tc>
        <w:tc>
          <w:tcPr>
            <w:tcW w:w="1947" w:type="dxa"/>
          </w:tcPr>
          <w:p w:rsidR="00013137" w:rsidRPr="00FE24CB" w:rsidRDefault="00013137" w:rsidP="001E4BA1">
            <w:pPr>
              <w:spacing w:line="276" w:lineRule="auto"/>
              <w:jc w:val="both"/>
              <w:rPr>
                <w:sz w:val="24"/>
                <w:szCs w:val="24"/>
                <w:lang w:val="es-MX"/>
              </w:rPr>
            </w:pPr>
            <w:r w:rsidRPr="00FE24CB">
              <w:rPr>
                <w:sz w:val="24"/>
                <w:szCs w:val="24"/>
                <w:lang w:val="es-MX"/>
              </w:rPr>
              <w:t>México Primaria</w:t>
            </w: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2010</w:t>
            </w:r>
          </w:p>
        </w:tc>
        <w:tc>
          <w:tcPr>
            <w:tcW w:w="2712" w:type="dxa"/>
          </w:tcPr>
          <w:p w:rsidR="00013137" w:rsidRPr="00FE24CB" w:rsidRDefault="00013137" w:rsidP="001E4BA1">
            <w:pPr>
              <w:spacing w:line="276" w:lineRule="auto"/>
              <w:rPr>
                <w:sz w:val="24"/>
                <w:szCs w:val="24"/>
              </w:rPr>
            </w:pPr>
            <w:r w:rsidRPr="00FE24CB">
              <w:rPr>
                <w:sz w:val="24"/>
                <w:szCs w:val="24"/>
              </w:rPr>
              <w:t xml:space="preserve">Incheon, </w:t>
            </w:r>
            <w:proofErr w:type="spellStart"/>
            <w:r w:rsidRPr="00FE24CB">
              <w:rPr>
                <w:sz w:val="24"/>
                <w:szCs w:val="24"/>
              </w:rPr>
              <w:t>Corea</w:t>
            </w:r>
            <w:proofErr w:type="spellEnd"/>
            <w:r w:rsidRPr="00FE24CB">
              <w:rPr>
                <w:sz w:val="24"/>
                <w:szCs w:val="24"/>
              </w:rPr>
              <w:t xml:space="preserve"> del Sur</w:t>
            </w:r>
          </w:p>
        </w:tc>
        <w:tc>
          <w:tcPr>
            <w:tcW w:w="1984" w:type="dxa"/>
          </w:tcPr>
          <w:p w:rsidR="00013137" w:rsidRPr="00FE24CB" w:rsidRDefault="00013137" w:rsidP="001E4BA1">
            <w:pPr>
              <w:spacing w:line="276" w:lineRule="auto"/>
              <w:rPr>
                <w:sz w:val="24"/>
                <w:szCs w:val="24"/>
              </w:rPr>
            </w:pPr>
            <w:r w:rsidRPr="00FE24CB">
              <w:rPr>
                <w:sz w:val="24"/>
                <w:szCs w:val="24"/>
              </w:rPr>
              <w:t>3 B, 1 MH.</w:t>
            </w:r>
          </w:p>
        </w:tc>
        <w:tc>
          <w:tcPr>
            <w:tcW w:w="2447" w:type="dxa"/>
          </w:tcPr>
          <w:p w:rsidR="00013137" w:rsidRPr="00FE24CB" w:rsidRDefault="00013137" w:rsidP="001E4BA1">
            <w:pPr>
              <w:spacing w:line="276" w:lineRule="auto"/>
              <w:jc w:val="both"/>
              <w:rPr>
                <w:sz w:val="24"/>
                <w:szCs w:val="24"/>
                <w:lang w:val="es-MX"/>
              </w:rPr>
            </w:pP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2011</w:t>
            </w:r>
          </w:p>
        </w:tc>
        <w:tc>
          <w:tcPr>
            <w:tcW w:w="2712" w:type="dxa"/>
          </w:tcPr>
          <w:p w:rsidR="00013137" w:rsidRPr="00FE24CB" w:rsidRDefault="00013137" w:rsidP="001E4BA1">
            <w:pPr>
              <w:spacing w:line="276" w:lineRule="auto"/>
              <w:rPr>
                <w:sz w:val="24"/>
                <w:szCs w:val="24"/>
              </w:rPr>
            </w:pPr>
            <w:r w:rsidRPr="00FE24CB">
              <w:rPr>
                <w:sz w:val="24"/>
                <w:szCs w:val="24"/>
              </w:rPr>
              <w:t>Bali, Indonesia</w:t>
            </w:r>
          </w:p>
        </w:tc>
        <w:tc>
          <w:tcPr>
            <w:tcW w:w="1984" w:type="dxa"/>
          </w:tcPr>
          <w:p w:rsidR="00013137" w:rsidRPr="00FE24CB" w:rsidRDefault="00013137" w:rsidP="001E4BA1">
            <w:pPr>
              <w:spacing w:line="276" w:lineRule="auto"/>
              <w:rPr>
                <w:sz w:val="24"/>
                <w:szCs w:val="24"/>
              </w:rPr>
            </w:pPr>
            <w:r w:rsidRPr="00FE24CB">
              <w:rPr>
                <w:sz w:val="24"/>
                <w:szCs w:val="24"/>
              </w:rPr>
              <w:t xml:space="preserve">2 P, 1 MH, </w:t>
            </w:r>
            <w:proofErr w:type="gramStart"/>
            <w:r w:rsidRPr="00FE24CB">
              <w:rPr>
                <w:sz w:val="24"/>
                <w:szCs w:val="24"/>
              </w:rPr>
              <w:t>B(</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2 B, 2 MH, P( E)</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2012</w:t>
            </w:r>
          </w:p>
        </w:tc>
        <w:tc>
          <w:tcPr>
            <w:tcW w:w="2712" w:type="dxa"/>
          </w:tcPr>
          <w:p w:rsidR="00013137" w:rsidRPr="00FE24CB" w:rsidRDefault="00013137" w:rsidP="001E4BA1">
            <w:pPr>
              <w:spacing w:line="276" w:lineRule="auto"/>
              <w:rPr>
                <w:sz w:val="24"/>
                <w:szCs w:val="24"/>
              </w:rPr>
            </w:pPr>
            <w:r w:rsidRPr="00FE24CB">
              <w:rPr>
                <w:sz w:val="24"/>
                <w:szCs w:val="24"/>
              </w:rPr>
              <w:t>Taipei , Taiwan</w:t>
            </w:r>
          </w:p>
        </w:tc>
        <w:tc>
          <w:tcPr>
            <w:tcW w:w="1984" w:type="dxa"/>
          </w:tcPr>
          <w:p w:rsidR="00013137" w:rsidRPr="00FE24CB" w:rsidRDefault="00013137" w:rsidP="001E4BA1">
            <w:pPr>
              <w:spacing w:line="276" w:lineRule="auto"/>
              <w:rPr>
                <w:sz w:val="24"/>
                <w:szCs w:val="24"/>
              </w:rPr>
            </w:pPr>
            <w:r w:rsidRPr="00FE24CB">
              <w:rPr>
                <w:sz w:val="24"/>
                <w:szCs w:val="24"/>
              </w:rPr>
              <w:t xml:space="preserve">3 B, 1 MH, </w:t>
            </w:r>
            <w:proofErr w:type="gramStart"/>
            <w:r w:rsidRPr="00FE24CB">
              <w:rPr>
                <w:sz w:val="24"/>
                <w:szCs w:val="24"/>
              </w:rPr>
              <w:t>B(</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4 MH, P( E)</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2013</w:t>
            </w:r>
          </w:p>
        </w:tc>
        <w:tc>
          <w:tcPr>
            <w:tcW w:w="2712" w:type="dxa"/>
          </w:tcPr>
          <w:p w:rsidR="00013137" w:rsidRPr="00FE24CB" w:rsidRDefault="00013137" w:rsidP="001E4BA1">
            <w:pPr>
              <w:spacing w:line="276" w:lineRule="auto"/>
              <w:rPr>
                <w:sz w:val="24"/>
                <w:szCs w:val="24"/>
              </w:rPr>
            </w:pPr>
            <w:proofErr w:type="spellStart"/>
            <w:r w:rsidRPr="00FE24CB">
              <w:rPr>
                <w:sz w:val="24"/>
                <w:szCs w:val="24"/>
              </w:rPr>
              <w:t>Burgas</w:t>
            </w:r>
            <w:proofErr w:type="spellEnd"/>
            <w:r w:rsidRPr="00FE24CB">
              <w:rPr>
                <w:sz w:val="24"/>
                <w:szCs w:val="24"/>
              </w:rPr>
              <w:t>, Bulgaria</w:t>
            </w:r>
          </w:p>
        </w:tc>
        <w:tc>
          <w:tcPr>
            <w:tcW w:w="1984" w:type="dxa"/>
          </w:tcPr>
          <w:p w:rsidR="00013137" w:rsidRPr="00FE24CB" w:rsidRDefault="00013137" w:rsidP="001E4BA1">
            <w:pPr>
              <w:spacing w:line="276" w:lineRule="auto"/>
              <w:rPr>
                <w:sz w:val="24"/>
                <w:szCs w:val="24"/>
              </w:rPr>
            </w:pPr>
            <w:r w:rsidRPr="00FE24CB">
              <w:rPr>
                <w:sz w:val="24"/>
                <w:szCs w:val="24"/>
              </w:rPr>
              <w:t xml:space="preserve">1 P, 1 B, 2 MH, </w:t>
            </w:r>
            <w:proofErr w:type="gramStart"/>
            <w:r w:rsidRPr="00FE24CB">
              <w:rPr>
                <w:sz w:val="24"/>
                <w:szCs w:val="24"/>
              </w:rPr>
              <w:t>P(</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2 MH, B( E)</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2014</w:t>
            </w:r>
          </w:p>
        </w:tc>
        <w:tc>
          <w:tcPr>
            <w:tcW w:w="2712" w:type="dxa"/>
          </w:tcPr>
          <w:p w:rsidR="00013137" w:rsidRPr="00FE24CB" w:rsidRDefault="00013137" w:rsidP="001E4BA1">
            <w:pPr>
              <w:spacing w:line="276" w:lineRule="auto"/>
              <w:rPr>
                <w:sz w:val="24"/>
                <w:szCs w:val="24"/>
              </w:rPr>
            </w:pPr>
            <w:proofErr w:type="spellStart"/>
            <w:r w:rsidRPr="00FE24CB">
              <w:rPr>
                <w:sz w:val="24"/>
                <w:szCs w:val="24"/>
              </w:rPr>
              <w:t>Daejon</w:t>
            </w:r>
            <w:proofErr w:type="spellEnd"/>
            <w:r w:rsidRPr="00FE24CB">
              <w:rPr>
                <w:sz w:val="24"/>
                <w:szCs w:val="24"/>
              </w:rPr>
              <w:t xml:space="preserve">, </w:t>
            </w:r>
            <w:proofErr w:type="spellStart"/>
            <w:r w:rsidRPr="00FE24CB">
              <w:rPr>
                <w:sz w:val="24"/>
                <w:szCs w:val="24"/>
              </w:rPr>
              <w:t>Corea</w:t>
            </w:r>
            <w:proofErr w:type="spellEnd"/>
            <w:r w:rsidRPr="00FE24CB">
              <w:rPr>
                <w:sz w:val="24"/>
                <w:szCs w:val="24"/>
              </w:rPr>
              <w:t xml:space="preserve"> del Sur</w:t>
            </w:r>
          </w:p>
        </w:tc>
        <w:tc>
          <w:tcPr>
            <w:tcW w:w="1984" w:type="dxa"/>
          </w:tcPr>
          <w:p w:rsidR="00013137" w:rsidRPr="00FE24CB" w:rsidRDefault="00013137" w:rsidP="001E4BA1">
            <w:pPr>
              <w:spacing w:line="276" w:lineRule="auto"/>
              <w:rPr>
                <w:sz w:val="24"/>
                <w:szCs w:val="24"/>
              </w:rPr>
            </w:pPr>
            <w:r w:rsidRPr="00FE24CB">
              <w:rPr>
                <w:sz w:val="24"/>
                <w:szCs w:val="24"/>
              </w:rPr>
              <w:t xml:space="preserve">2 B, 2 MH, </w:t>
            </w:r>
            <w:proofErr w:type="gramStart"/>
            <w:r w:rsidRPr="00FE24CB">
              <w:rPr>
                <w:sz w:val="24"/>
                <w:szCs w:val="24"/>
              </w:rPr>
              <w:t>B(</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1 B, 2 MH</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2015</w:t>
            </w:r>
          </w:p>
        </w:tc>
        <w:tc>
          <w:tcPr>
            <w:tcW w:w="2712" w:type="dxa"/>
          </w:tcPr>
          <w:p w:rsidR="00013137" w:rsidRPr="00FE24CB" w:rsidRDefault="00013137" w:rsidP="001E4BA1">
            <w:pPr>
              <w:spacing w:line="276" w:lineRule="auto"/>
              <w:rPr>
                <w:sz w:val="24"/>
                <w:szCs w:val="24"/>
              </w:rPr>
            </w:pPr>
            <w:r w:rsidRPr="00FE24CB">
              <w:rPr>
                <w:sz w:val="24"/>
                <w:szCs w:val="24"/>
              </w:rPr>
              <w:t>Changchun, China</w:t>
            </w:r>
          </w:p>
        </w:tc>
        <w:tc>
          <w:tcPr>
            <w:tcW w:w="1984" w:type="dxa"/>
          </w:tcPr>
          <w:p w:rsidR="00013137" w:rsidRPr="00FE24CB" w:rsidRDefault="00013137" w:rsidP="001E4BA1">
            <w:pPr>
              <w:spacing w:line="276" w:lineRule="auto"/>
              <w:rPr>
                <w:sz w:val="24"/>
                <w:szCs w:val="24"/>
              </w:rPr>
            </w:pPr>
            <w:r w:rsidRPr="00FE24CB">
              <w:rPr>
                <w:sz w:val="24"/>
                <w:szCs w:val="24"/>
              </w:rPr>
              <w:t>2 B.</w:t>
            </w:r>
          </w:p>
        </w:tc>
        <w:tc>
          <w:tcPr>
            <w:tcW w:w="2447" w:type="dxa"/>
          </w:tcPr>
          <w:p w:rsidR="00013137" w:rsidRPr="00FE24CB" w:rsidRDefault="00013137" w:rsidP="001E4BA1">
            <w:pPr>
              <w:spacing w:line="276" w:lineRule="auto"/>
              <w:rPr>
                <w:sz w:val="24"/>
                <w:szCs w:val="24"/>
              </w:rPr>
            </w:pPr>
            <w:r w:rsidRPr="00FE24CB">
              <w:rPr>
                <w:sz w:val="24"/>
                <w:szCs w:val="24"/>
              </w:rPr>
              <w:t>1 B, 3 MH</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2016</w:t>
            </w:r>
          </w:p>
        </w:tc>
        <w:tc>
          <w:tcPr>
            <w:tcW w:w="2712" w:type="dxa"/>
          </w:tcPr>
          <w:p w:rsidR="00013137" w:rsidRPr="00FE24CB" w:rsidRDefault="00013137" w:rsidP="001E4BA1">
            <w:pPr>
              <w:spacing w:line="276" w:lineRule="auto"/>
              <w:rPr>
                <w:sz w:val="24"/>
                <w:szCs w:val="24"/>
              </w:rPr>
            </w:pPr>
            <w:r w:rsidRPr="00FE24CB">
              <w:rPr>
                <w:sz w:val="24"/>
                <w:szCs w:val="24"/>
              </w:rPr>
              <w:t xml:space="preserve">Chiang Mai, </w:t>
            </w:r>
            <w:proofErr w:type="spellStart"/>
            <w:r w:rsidRPr="00FE24CB">
              <w:rPr>
                <w:sz w:val="24"/>
                <w:szCs w:val="24"/>
              </w:rPr>
              <w:t>Tailandia</w:t>
            </w:r>
            <w:proofErr w:type="spellEnd"/>
          </w:p>
        </w:tc>
        <w:tc>
          <w:tcPr>
            <w:tcW w:w="1984" w:type="dxa"/>
          </w:tcPr>
          <w:p w:rsidR="00013137" w:rsidRPr="00FE24CB" w:rsidRDefault="00013137" w:rsidP="001E4BA1">
            <w:pPr>
              <w:spacing w:line="276" w:lineRule="auto"/>
              <w:rPr>
                <w:sz w:val="24"/>
                <w:szCs w:val="24"/>
              </w:rPr>
            </w:pPr>
            <w:r w:rsidRPr="00FE24CB">
              <w:rPr>
                <w:sz w:val="24"/>
                <w:szCs w:val="24"/>
              </w:rPr>
              <w:t xml:space="preserve">3 B, 1 MH, </w:t>
            </w:r>
            <w:proofErr w:type="gramStart"/>
            <w:r w:rsidRPr="00FE24CB">
              <w:rPr>
                <w:sz w:val="24"/>
                <w:szCs w:val="24"/>
              </w:rPr>
              <w:t>B(</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1 B, 3 MH, B( E)</w:t>
            </w:r>
          </w:p>
        </w:tc>
        <w:tc>
          <w:tcPr>
            <w:tcW w:w="1947" w:type="dxa"/>
          </w:tcPr>
          <w:p w:rsidR="00013137" w:rsidRPr="00FE24CB" w:rsidRDefault="00013137" w:rsidP="001E4BA1">
            <w:pPr>
              <w:spacing w:line="276" w:lineRule="auto"/>
              <w:jc w:val="both"/>
              <w:rPr>
                <w:sz w:val="24"/>
                <w:szCs w:val="24"/>
                <w:lang w:val="es-MX"/>
              </w:rPr>
            </w:pP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2017</w:t>
            </w:r>
          </w:p>
        </w:tc>
        <w:tc>
          <w:tcPr>
            <w:tcW w:w="2712" w:type="dxa"/>
          </w:tcPr>
          <w:p w:rsidR="00013137" w:rsidRPr="00FE24CB" w:rsidRDefault="00013137" w:rsidP="001E4BA1">
            <w:pPr>
              <w:spacing w:line="276" w:lineRule="auto"/>
              <w:rPr>
                <w:sz w:val="24"/>
                <w:szCs w:val="24"/>
              </w:rPr>
            </w:pPr>
            <w:r w:rsidRPr="00FE24CB">
              <w:rPr>
                <w:sz w:val="24"/>
                <w:szCs w:val="24"/>
              </w:rPr>
              <w:t>Lucknow, India</w:t>
            </w:r>
          </w:p>
        </w:tc>
        <w:tc>
          <w:tcPr>
            <w:tcW w:w="1984" w:type="dxa"/>
          </w:tcPr>
          <w:p w:rsidR="00013137" w:rsidRPr="00FE24CB" w:rsidRDefault="00013137" w:rsidP="001E4BA1">
            <w:pPr>
              <w:spacing w:line="276" w:lineRule="auto"/>
              <w:rPr>
                <w:sz w:val="24"/>
                <w:szCs w:val="24"/>
              </w:rPr>
            </w:pPr>
            <w:r w:rsidRPr="00FE24CB">
              <w:rPr>
                <w:sz w:val="24"/>
                <w:szCs w:val="24"/>
              </w:rPr>
              <w:t>1 P, 2 B, 1 MH</w:t>
            </w:r>
          </w:p>
        </w:tc>
        <w:tc>
          <w:tcPr>
            <w:tcW w:w="2447" w:type="dxa"/>
          </w:tcPr>
          <w:p w:rsidR="00013137" w:rsidRPr="00FE24CB" w:rsidRDefault="00013137" w:rsidP="001E4BA1">
            <w:pPr>
              <w:spacing w:line="276" w:lineRule="auto"/>
              <w:rPr>
                <w:sz w:val="24"/>
                <w:szCs w:val="24"/>
              </w:rPr>
            </w:pPr>
            <w:r w:rsidRPr="00FE24CB">
              <w:rPr>
                <w:sz w:val="24"/>
                <w:szCs w:val="24"/>
              </w:rPr>
              <w:t>1 P, 2 B, 1 MH, P (E )</w:t>
            </w:r>
          </w:p>
        </w:tc>
        <w:tc>
          <w:tcPr>
            <w:tcW w:w="1947" w:type="dxa"/>
          </w:tcPr>
          <w:p w:rsidR="00013137" w:rsidRPr="00FE24CB" w:rsidRDefault="00013137" w:rsidP="001E4BA1">
            <w:pPr>
              <w:spacing w:line="276" w:lineRule="auto"/>
              <w:rPr>
                <w:sz w:val="24"/>
                <w:szCs w:val="24"/>
              </w:rPr>
            </w:pPr>
            <w:r w:rsidRPr="00FE24CB">
              <w:rPr>
                <w:sz w:val="24"/>
                <w:szCs w:val="24"/>
              </w:rPr>
              <w:t>2 P, 1 B, 1 MH P(E)</w:t>
            </w:r>
          </w:p>
        </w:tc>
      </w:tr>
      <w:tr w:rsidR="00013137" w:rsidRPr="00FE24CB" w:rsidTr="00045949">
        <w:tc>
          <w:tcPr>
            <w:tcW w:w="832" w:type="dxa"/>
          </w:tcPr>
          <w:p w:rsidR="00013137" w:rsidRPr="00FE24CB" w:rsidRDefault="00013137" w:rsidP="001E4BA1">
            <w:pPr>
              <w:spacing w:line="276" w:lineRule="auto"/>
              <w:rPr>
                <w:sz w:val="24"/>
                <w:szCs w:val="24"/>
              </w:rPr>
            </w:pPr>
            <w:r w:rsidRPr="00FE24CB">
              <w:rPr>
                <w:sz w:val="24"/>
                <w:szCs w:val="24"/>
              </w:rPr>
              <w:t>2018</w:t>
            </w:r>
          </w:p>
        </w:tc>
        <w:tc>
          <w:tcPr>
            <w:tcW w:w="2712" w:type="dxa"/>
          </w:tcPr>
          <w:p w:rsidR="00013137" w:rsidRPr="00FE24CB" w:rsidRDefault="00013137" w:rsidP="001E4BA1">
            <w:pPr>
              <w:spacing w:line="276" w:lineRule="auto"/>
              <w:rPr>
                <w:sz w:val="24"/>
                <w:szCs w:val="24"/>
              </w:rPr>
            </w:pPr>
            <w:proofErr w:type="spellStart"/>
            <w:r w:rsidRPr="00FE24CB">
              <w:rPr>
                <w:sz w:val="24"/>
                <w:szCs w:val="24"/>
              </w:rPr>
              <w:t>Burgas</w:t>
            </w:r>
            <w:proofErr w:type="spellEnd"/>
            <w:r w:rsidRPr="00FE24CB">
              <w:rPr>
                <w:sz w:val="24"/>
                <w:szCs w:val="24"/>
              </w:rPr>
              <w:t>, Bulgaria</w:t>
            </w:r>
          </w:p>
        </w:tc>
        <w:tc>
          <w:tcPr>
            <w:tcW w:w="1984" w:type="dxa"/>
          </w:tcPr>
          <w:p w:rsidR="00013137" w:rsidRPr="00FE24CB" w:rsidRDefault="00013137" w:rsidP="001E4BA1">
            <w:pPr>
              <w:spacing w:line="276" w:lineRule="auto"/>
              <w:rPr>
                <w:sz w:val="24"/>
                <w:szCs w:val="24"/>
              </w:rPr>
            </w:pPr>
            <w:r w:rsidRPr="00FE24CB">
              <w:rPr>
                <w:sz w:val="24"/>
                <w:szCs w:val="24"/>
              </w:rPr>
              <w:t xml:space="preserve">1B, 3MN, </w:t>
            </w:r>
            <w:proofErr w:type="gramStart"/>
            <w:r w:rsidRPr="00FE24CB">
              <w:rPr>
                <w:sz w:val="24"/>
                <w:szCs w:val="24"/>
              </w:rPr>
              <w:t>B(</w:t>
            </w:r>
            <w:proofErr w:type="gramEnd"/>
            <w:r w:rsidRPr="00FE24CB">
              <w:rPr>
                <w:sz w:val="24"/>
                <w:szCs w:val="24"/>
              </w:rPr>
              <w:t>E).</w:t>
            </w:r>
          </w:p>
        </w:tc>
        <w:tc>
          <w:tcPr>
            <w:tcW w:w="2447" w:type="dxa"/>
          </w:tcPr>
          <w:p w:rsidR="00013137" w:rsidRPr="00FE24CB" w:rsidRDefault="00013137" w:rsidP="001E4BA1">
            <w:pPr>
              <w:spacing w:line="276" w:lineRule="auto"/>
              <w:rPr>
                <w:sz w:val="24"/>
                <w:szCs w:val="24"/>
              </w:rPr>
            </w:pPr>
            <w:r w:rsidRPr="00FE24CB">
              <w:rPr>
                <w:sz w:val="24"/>
                <w:szCs w:val="24"/>
              </w:rPr>
              <w:t>3B, P (E )</w:t>
            </w:r>
          </w:p>
        </w:tc>
        <w:tc>
          <w:tcPr>
            <w:tcW w:w="1947" w:type="dxa"/>
          </w:tcPr>
          <w:p w:rsidR="00013137" w:rsidRPr="00FE24CB" w:rsidRDefault="00013137" w:rsidP="001E4BA1">
            <w:pPr>
              <w:spacing w:line="276" w:lineRule="auto"/>
              <w:rPr>
                <w:sz w:val="24"/>
                <w:szCs w:val="24"/>
              </w:rPr>
            </w:pPr>
            <w:r w:rsidRPr="00FE24CB">
              <w:rPr>
                <w:sz w:val="24"/>
                <w:szCs w:val="24"/>
              </w:rPr>
              <w:t xml:space="preserve">2MH,  B (E ) </w:t>
            </w:r>
          </w:p>
        </w:tc>
      </w:tr>
    </w:tbl>
    <w:p w:rsidR="00013137" w:rsidRPr="00FE24CB" w:rsidRDefault="00013137" w:rsidP="00013137">
      <w:pPr>
        <w:widowControl/>
        <w:autoSpaceDE/>
        <w:autoSpaceDN/>
        <w:spacing w:after="160" w:line="259" w:lineRule="auto"/>
        <w:rPr>
          <w:sz w:val="24"/>
          <w:szCs w:val="24"/>
          <w:lang w:val="es-MX"/>
        </w:rPr>
      </w:pPr>
    </w:p>
    <w:p w:rsidR="00013137" w:rsidRPr="00FE24CB" w:rsidRDefault="00013137" w:rsidP="00013137">
      <w:pPr>
        <w:spacing w:line="276" w:lineRule="auto"/>
        <w:rPr>
          <w:sz w:val="24"/>
          <w:szCs w:val="24"/>
          <w:lang w:val="es-MX"/>
        </w:rPr>
      </w:pPr>
    </w:p>
    <w:p w:rsidR="00013137" w:rsidRPr="00270226" w:rsidRDefault="00013137" w:rsidP="00ED2788">
      <w:pPr>
        <w:pStyle w:val="Ttulo3"/>
        <w:numPr>
          <w:ilvl w:val="1"/>
          <w:numId w:val="1"/>
        </w:numPr>
        <w:tabs>
          <w:tab w:val="left" w:pos="1171"/>
          <w:tab w:val="left" w:pos="1172"/>
        </w:tabs>
        <w:spacing w:before="1" w:line="276" w:lineRule="auto"/>
        <w:rPr>
          <w:rFonts w:ascii="Times New Roman" w:hAnsi="Times New Roman" w:cs="Times New Roman"/>
          <w:sz w:val="28"/>
          <w:szCs w:val="28"/>
          <w:lang w:val="es-MX"/>
        </w:rPr>
      </w:pPr>
      <w:proofErr w:type="spellStart"/>
      <w:r w:rsidRPr="00270226">
        <w:rPr>
          <w:rFonts w:ascii="Times New Roman" w:hAnsi="Times New Roman" w:cs="Times New Roman"/>
          <w:w w:val="97"/>
          <w:sz w:val="28"/>
          <w:szCs w:val="28"/>
          <w:lang w:val="es-MX"/>
        </w:rPr>
        <w:t>Comi</w:t>
      </w:r>
      <w:r w:rsidRPr="00270226">
        <w:rPr>
          <w:rFonts w:ascii="Times New Roman" w:hAnsi="Times New Roman" w:cs="Times New Roman"/>
          <w:spacing w:val="-6"/>
          <w:w w:val="97"/>
          <w:sz w:val="28"/>
          <w:szCs w:val="28"/>
          <w:lang w:val="es-MX"/>
        </w:rPr>
        <w:t>t</w:t>
      </w:r>
      <w:r w:rsidRPr="00270226">
        <w:rPr>
          <w:rFonts w:ascii="Times New Roman" w:hAnsi="Times New Roman" w:cs="Times New Roman"/>
          <w:spacing w:val="-129"/>
          <w:w w:val="111"/>
          <w:sz w:val="28"/>
          <w:szCs w:val="28"/>
          <w:lang w:val="es-MX"/>
        </w:rPr>
        <w:t>´</w:t>
      </w:r>
      <w:r w:rsidRPr="00270226">
        <w:rPr>
          <w:rFonts w:ascii="Times New Roman" w:hAnsi="Times New Roman" w:cs="Times New Roman"/>
          <w:w w:val="89"/>
          <w:sz w:val="28"/>
          <w:szCs w:val="28"/>
          <w:lang w:val="es-MX"/>
        </w:rPr>
        <w:t>e</w:t>
      </w:r>
      <w:proofErr w:type="spellEnd"/>
      <w:r w:rsidRPr="00270226">
        <w:rPr>
          <w:rFonts w:ascii="Times New Roman" w:hAnsi="Times New Roman" w:cs="Times New Roman"/>
          <w:w w:val="89"/>
          <w:sz w:val="28"/>
          <w:szCs w:val="28"/>
          <w:lang w:val="es-MX"/>
        </w:rPr>
        <w:t xml:space="preserve"> </w:t>
      </w:r>
      <w:proofErr w:type="spellStart"/>
      <w:r w:rsidRPr="00270226">
        <w:rPr>
          <w:rFonts w:ascii="Times New Roman" w:hAnsi="Times New Roman" w:cs="Times New Roman"/>
          <w:w w:val="111"/>
          <w:sz w:val="28"/>
          <w:szCs w:val="28"/>
          <w:lang w:val="es-MX"/>
        </w:rPr>
        <w:t>A</w:t>
      </w:r>
      <w:r w:rsidRPr="00270226">
        <w:rPr>
          <w:rFonts w:ascii="Times New Roman" w:hAnsi="Times New Roman" w:cs="Times New Roman"/>
          <w:w w:val="93"/>
          <w:sz w:val="28"/>
          <w:szCs w:val="28"/>
          <w:lang w:val="es-MX"/>
        </w:rPr>
        <w:t>ca</w:t>
      </w:r>
      <w:r w:rsidRPr="00270226">
        <w:rPr>
          <w:rFonts w:ascii="Times New Roman" w:hAnsi="Times New Roman" w:cs="Times New Roman"/>
          <w:spacing w:val="-6"/>
          <w:w w:val="93"/>
          <w:sz w:val="28"/>
          <w:szCs w:val="28"/>
          <w:lang w:val="es-MX"/>
        </w:rPr>
        <w:t>d</w:t>
      </w:r>
      <w:r w:rsidRPr="00270226">
        <w:rPr>
          <w:rFonts w:ascii="Times New Roman" w:hAnsi="Times New Roman" w:cs="Times New Roman"/>
          <w:spacing w:val="-129"/>
          <w:w w:val="111"/>
          <w:sz w:val="28"/>
          <w:szCs w:val="28"/>
          <w:lang w:val="es-MX"/>
        </w:rPr>
        <w:t>´</w:t>
      </w:r>
      <w:r w:rsidRPr="00270226">
        <w:rPr>
          <w:rFonts w:ascii="Times New Roman" w:hAnsi="Times New Roman" w:cs="Times New Roman"/>
          <w:w w:val="90"/>
          <w:sz w:val="28"/>
          <w:szCs w:val="28"/>
          <w:lang w:val="es-MX"/>
        </w:rPr>
        <w:t>emico</w:t>
      </w:r>
      <w:proofErr w:type="spellEnd"/>
      <w:r w:rsidRPr="00270226">
        <w:rPr>
          <w:rFonts w:ascii="Times New Roman" w:hAnsi="Times New Roman" w:cs="Times New Roman"/>
          <w:w w:val="90"/>
          <w:sz w:val="28"/>
          <w:szCs w:val="28"/>
          <w:lang w:val="es-MX"/>
        </w:rPr>
        <w:t xml:space="preserve"> </w:t>
      </w:r>
      <w:r w:rsidRPr="00270226">
        <w:rPr>
          <w:rFonts w:ascii="Times New Roman" w:hAnsi="Times New Roman" w:cs="Times New Roman"/>
          <w:w w:val="91"/>
          <w:sz w:val="28"/>
          <w:szCs w:val="28"/>
          <w:lang w:val="es-MX"/>
        </w:rPr>
        <w:t xml:space="preserve">de </w:t>
      </w:r>
      <w:r w:rsidRPr="00270226">
        <w:rPr>
          <w:rFonts w:ascii="Times New Roman" w:hAnsi="Times New Roman" w:cs="Times New Roman"/>
          <w:w w:val="90"/>
          <w:sz w:val="28"/>
          <w:szCs w:val="28"/>
          <w:lang w:val="es-MX"/>
        </w:rPr>
        <w:t>la</w:t>
      </w:r>
      <w:bookmarkEnd w:id="12"/>
      <w:r w:rsidRPr="00270226">
        <w:rPr>
          <w:rFonts w:ascii="Times New Roman" w:hAnsi="Times New Roman" w:cs="Times New Roman"/>
          <w:w w:val="90"/>
          <w:sz w:val="28"/>
          <w:szCs w:val="28"/>
          <w:lang w:val="es-MX"/>
        </w:rPr>
        <w:t xml:space="preserve"> </w:t>
      </w:r>
      <w:r w:rsidRPr="00270226">
        <w:rPr>
          <w:rFonts w:ascii="Times New Roman" w:hAnsi="Times New Roman" w:cs="Times New Roman"/>
          <w:w w:val="102"/>
          <w:sz w:val="28"/>
          <w:szCs w:val="28"/>
          <w:lang w:val="es-MX"/>
        </w:rPr>
        <w:t>OMMEB.</w:t>
      </w:r>
    </w:p>
    <w:p w:rsidR="00013137" w:rsidRPr="00FE24CB" w:rsidRDefault="00013137" w:rsidP="00013137">
      <w:pPr>
        <w:pStyle w:val="Textoindependiente"/>
        <w:spacing w:before="153" w:line="276" w:lineRule="auto"/>
        <w:ind w:left="478"/>
        <w:rPr>
          <w:sz w:val="24"/>
          <w:szCs w:val="24"/>
          <w:lang w:val="es-MX"/>
        </w:rPr>
      </w:pPr>
      <w:r w:rsidRPr="00FE24CB">
        <w:rPr>
          <w:w w:val="106"/>
          <w:sz w:val="24"/>
          <w:szCs w:val="24"/>
          <w:lang w:val="es-MX"/>
        </w:rPr>
        <w:t xml:space="preserve">El </w:t>
      </w:r>
      <w:proofErr w:type="spellStart"/>
      <w:r w:rsidRPr="00FE24CB">
        <w:rPr>
          <w:w w:val="106"/>
          <w:sz w:val="24"/>
          <w:szCs w:val="24"/>
          <w:lang w:val="es-MX"/>
        </w:rPr>
        <w:t>comi</w:t>
      </w:r>
      <w:r w:rsidRPr="00FE24CB">
        <w:rPr>
          <w:spacing w:val="-6"/>
          <w:w w:val="106"/>
          <w:sz w:val="24"/>
          <w:szCs w:val="24"/>
          <w:lang w:val="es-MX"/>
        </w:rPr>
        <w:t>t</w:t>
      </w:r>
      <w:r w:rsidRPr="00FE24CB">
        <w:rPr>
          <w:spacing w:val="-104"/>
          <w:w w:val="148"/>
          <w:sz w:val="24"/>
          <w:szCs w:val="24"/>
          <w:lang w:val="es-MX"/>
        </w:rPr>
        <w:t>´</w:t>
      </w:r>
      <w:r w:rsidRPr="00FE24CB">
        <w:rPr>
          <w:w w:val="99"/>
          <w:sz w:val="24"/>
          <w:szCs w:val="24"/>
          <w:lang w:val="es-MX"/>
        </w:rPr>
        <w:t>e</w:t>
      </w:r>
      <w:proofErr w:type="spellEnd"/>
      <w:r w:rsidRPr="00FE24CB">
        <w:rPr>
          <w:w w:val="99"/>
          <w:sz w:val="24"/>
          <w:szCs w:val="24"/>
          <w:lang w:val="es-MX"/>
        </w:rPr>
        <w:t xml:space="preserve"> </w:t>
      </w:r>
      <w:proofErr w:type="spellStart"/>
      <w:r w:rsidRPr="00FE24CB">
        <w:rPr>
          <w:w w:val="108"/>
          <w:sz w:val="24"/>
          <w:szCs w:val="24"/>
          <w:lang w:val="es-MX"/>
        </w:rPr>
        <w:t>aca</w:t>
      </w:r>
      <w:r w:rsidRPr="00FE24CB">
        <w:rPr>
          <w:spacing w:val="-7"/>
          <w:w w:val="108"/>
          <w:sz w:val="24"/>
          <w:szCs w:val="24"/>
          <w:lang w:val="es-MX"/>
        </w:rPr>
        <w:t>d</w:t>
      </w:r>
      <w:r w:rsidRPr="00FE24CB">
        <w:rPr>
          <w:spacing w:val="-103"/>
          <w:w w:val="148"/>
          <w:sz w:val="24"/>
          <w:szCs w:val="24"/>
          <w:lang w:val="es-MX"/>
        </w:rPr>
        <w:t>´</w:t>
      </w:r>
      <w:r w:rsidRPr="00FE24CB">
        <w:rPr>
          <w:w w:val="101"/>
          <w:sz w:val="24"/>
          <w:szCs w:val="24"/>
          <w:lang w:val="es-MX"/>
        </w:rPr>
        <w:t>emico</w:t>
      </w:r>
      <w:proofErr w:type="spellEnd"/>
      <w:r w:rsidRPr="00FE24CB">
        <w:rPr>
          <w:w w:val="101"/>
          <w:sz w:val="24"/>
          <w:szCs w:val="24"/>
          <w:lang w:val="es-MX"/>
        </w:rPr>
        <w:t xml:space="preserve"> </w:t>
      </w:r>
      <w:r w:rsidRPr="00FE24CB">
        <w:rPr>
          <w:w w:val="104"/>
          <w:sz w:val="24"/>
          <w:szCs w:val="24"/>
          <w:lang w:val="es-MX"/>
        </w:rPr>
        <w:t xml:space="preserve">de </w:t>
      </w:r>
      <w:r w:rsidRPr="00FE24CB">
        <w:rPr>
          <w:spacing w:val="-1"/>
          <w:w w:val="98"/>
          <w:sz w:val="24"/>
          <w:szCs w:val="24"/>
          <w:lang w:val="es-MX"/>
        </w:rPr>
        <w:t>l</w:t>
      </w:r>
      <w:r w:rsidRPr="00FE24CB">
        <w:rPr>
          <w:w w:val="111"/>
          <w:sz w:val="24"/>
          <w:szCs w:val="24"/>
          <w:lang w:val="es-MX"/>
        </w:rPr>
        <w:t xml:space="preserve">a </w:t>
      </w:r>
      <w:r w:rsidRPr="00FE24CB">
        <w:rPr>
          <w:w w:val="104"/>
          <w:sz w:val="24"/>
          <w:szCs w:val="24"/>
          <w:lang w:val="es-MX"/>
        </w:rPr>
        <w:t xml:space="preserve">OMMEB </w:t>
      </w:r>
      <w:proofErr w:type="spellStart"/>
      <w:r w:rsidRPr="00FE24CB">
        <w:rPr>
          <w:w w:val="109"/>
          <w:sz w:val="24"/>
          <w:szCs w:val="24"/>
          <w:lang w:val="es-MX"/>
        </w:rPr>
        <w:t>est</w:t>
      </w:r>
      <w:r w:rsidRPr="00FE24CB">
        <w:rPr>
          <w:spacing w:val="-109"/>
          <w:w w:val="148"/>
          <w:sz w:val="24"/>
          <w:szCs w:val="24"/>
          <w:lang w:val="es-MX"/>
        </w:rPr>
        <w:t>´</w:t>
      </w:r>
      <w:r w:rsidRPr="00FE24CB">
        <w:rPr>
          <w:w w:val="111"/>
          <w:sz w:val="24"/>
          <w:szCs w:val="24"/>
          <w:lang w:val="es-MX"/>
        </w:rPr>
        <w:t>a</w:t>
      </w:r>
      <w:proofErr w:type="spellEnd"/>
      <w:r w:rsidRPr="00FE24CB">
        <w:rPr>
          <w:w w:val="111"/>
          <w:sz w:val="24"/>
          <w:szCs w:val="24"/>
          <w:lang w:val="es-MX"/>
        </w:rPr>
        <w:t xml:space="preserve"> </w:t>
      </w:r>
      <w:r w:rsidRPr="00FE24CB">
        <w:rPr>
          <w:w w:val="106"/>
          <w:sz w:val="24"/>
          <w:szCs w:val="24"/>
          <w:lang w:val="es-MX"/>
        </w:rPr>
        <w:t>i</w:t>
      </w:r>
      <w:r w:rsidRPr="00FE24CB">
        <w:rPr>
          <w:spacing w:val="-6"/>
          <w:w w:val="106"/>
          <w:sz w:val="24"/>
          <w:szCs w:val="24"/>
          <w:lang w:val="es-MX"/>
        </w:rPr>
        <w:t>n</w:t>
      </w:r>
      <w:r w:rsidRPr="00FE24CB">
        <w:rPr>
          <w:w w:val="108"/>
          <w:sz w:val="24"/>
          <w:szCs w:val="24"/>
          <w:lang w:val="es-MX"/>
        </w:rPr>
        <w:t xml:space="preserve">tegrado </w:t>
      </w:r>
      <w:r w:rsidRPr="00FE24CB">
        <w:rPr>
          <w:spacing w:val="6"/>
          <w:w w:val="110"/>
          <w:sz w:val="24"/>
          <w:szCs w:val="24"/>
          <w:lang w:val="es-MX"/>
        </w:rPr>
        <w:t>p</w:t>
      </w:r>
      <w:r w:rsidRPr="00FE24CB">
        <w:rPr>
          <w:w w:val="104"/>
          <w:sz w:val="24"/>
          <w:szCs w:val="24"/>
          <w:lang w:val="es-MX"/>
        </w:rPr>
        <w:t>or:</w:t>
      </w:r>
    </w:p>
    <w:p w:rsidR="00013137" w:rsidRPr="00FE24CB" w:rsidRDefault="00013137" w:rsidP="00013137">
      <w:pPr>
        <w:pStyle w:val="Textoindependiente"/>
        <w:spacing w:before="2" w:line="276" w:lineRule="auto"/>
        <w:rPr>
          <w:sz w:val="24"/>
          <w:szCs w:val="24"/>
          <w:lang w:val="es-MX"/>
        </w:rPr>
      </w:pPr>
    </w:p>
    <w:p w:rsidR="00013137" w:rsidRPr="00FE24CB" w:rsidRDefault="00013137" w:rsidP="00013137">
      <w:pPr>
        <w:pStyle w:val="Textoindependiente"/>
        <w:spacing w:line="276" w:lineRule="auto"/>
        <w:ind w:left="140"/>
        <w:rPr>
          <w:sz w:val="24"/>
          <w:szCs w:val="24"/>
          <w:lang w:val="es-MX"/>
        </w:rPr>
      </w:pPr>
      <w:r w:rsidRPr="00FE24CB">
        <w:rPr>
          <w:w w:val="106"/>
          <w:sz w:val="24"/>
          <w:szCs w:val="24"/>
          <w:lang w:val="es-MX"/>
        </w:rPr>
        <w:t xml:space="preserve">Ricardo </w:t>
      </w:r>
      <w:proofErr w:type="spellStart"/>
      <w:r w:rsidRPr="00FE24CB">
        <w:rPr>
          <w:spacing w:val="-25"/>
          <w:w w:val="104"/>
          <w:sz w:val="24"/>
          <w:szCs w:val="24"/>
          <w:lang w:val="es-MX"/>
        </w:rPr>
        <w:t>D</w:t>
      </w:r>
      <w:r w:rsidRPr="00FE24CB">
        <w:rPr>
          <w:spacing w:val="-85"/>
          <w:w w:val="148"/>
          <w:sz w:val="24"/>
          <w:szCs w:val="24"/>
          <w:lang w:val="es-MX"/>
        </w:rPr>
        <w:t>´</w:t>
      </w:r>
      <w:r w:rsidRPr="00FE24CB">
        <w:rPr>
          <w:w w:val="103"/>
          <w:sz w:val="24"/>
          <w:szCs w:val="24"/>
          <w:lang w:val="es-MX"/>
        </w:rPr>
        <w:t>ıaz</w:t>
      </w:r>
      <w:proofErr w:type="spellEnd"/>
      <w:r w:rsidRPr="00FE24CB">
        <w:rPr>
          <w:w w:val="103"/>
          <w:sz w:val="24"/>
          <w:szCs w:val="24"/>
          <w:lang w:val="es-MX"/>
        </w:rPr>
        <w:t xml:space="preserve"> </w:t>
      </w:r>
      <w:r w:rsidRPr="00FE24CB">
        <w:rPr>
          <w:w w:val="111"/>
          <w:sz w:val="24"/>
          <w:szCs w:val="24"/>
          <w:lang w:val="es-MX"/>
        </w:rPr>
        <w:t xml:space="preserve">Gutiérrez </w:t>
      </w:r>
    </w:p>
    <w:p w:rsidR="00013137" w:rsidRPr="00FE24CB" w:rsidRDefault="00013137" w:rsidP="00013137">
      <w:pPr>
        <w:pStyle w:val="Textoindependiente"/>
        <w:spacing w:before="18" w:line="276" w:lineRule="auto"/>
        <w:ind w:left="140" w:right="14"/>
        <w:rPr>
          <w:spacing w:val="-2"/>
          <w:w w:val="104"/>
          <w:sz w:val="24"/>
          <w:szCs w:val="24"/>
          <w:lang w:val="es-MX"/>
        </w:rPr>
      </w:pPr>
      <w:r w:rsidRPr="00FE24CB">
        <w:rPr>
          <w:w w:val="103"/>
          <w:sz w:val="24"/>
          <w:szCs w:val="24"/>
          <w:lang w:val="es-MX"/>
        </w:rPr>
        <w:t>Luis E</w:t>
      </w:r>
      <w:r w:rsidRPr="00FE24CB">
        <w:rPr>
          <w:w w:val="109"/>
          <w:sz w:val="24"/>
          <w:szCs w:val="24"/>
          <w:lang w:val="es-MX"/>
        </w:rPr>
        <w:t xml:space="preserve">duardo </w:t>
      </w:r>
      <w:proofErr w:type="spellStart"/>
      <w:r w:rsidRPr="00FE24CB">
        <w:rPr>
          <w:w w:val="110"/>
          <w:sz w:val="24"/>
          <w:szCs w:val="24"/>
          <w:lang w:val="es-MX"/>
        </w:rPr>
        <w:t>Gar</w:t>
      </w:r>
      <w:r w:rsidRPr="00FE24CB">
        <w:rPr>
          <w:spacing w:val="-25"/>
          <w:w w:val="99"/>
          <w:sz w:val="24"/>
          <w:szCs w:val="24"/>
          <w:lang w:val="es-MX"/>
        </w:rPr>
        <w:t>c</w:t>
      </w:r>
      <w:r w:rsidRPr="00FE24CB">
        <w:rPr>
          <w:spacing w:val="-85"/>
          <w:w w:val="148"/>
          <w:sz w:val="24"/>
          <w:szCs w:val="24"/>
          <w:lang w:val="es-MX"/>
        </w:rPr>
        <w:t>´</w:t>
      </w:r>
      <w:r w:rsidRPr="00FE24CB">
        <w:rPr>
          <w:w w:val="106"/>
          <w:sz w:val="24"/>
          <w:szCs w:val="24"/>
          <w:lang w:val="es-MX"/>
        </w:rPr>
        <w:t>ıa</w:t>
      </w:r>
      <w:proofErr w:type="spellEnd"/>
      <w:r w:rsidRPr="00FE24CB">
        <w:rPr>
          <w:w w:val="106"/>
          <w:sz w:val="24"/>
          <w:szCs w:val="24"/>
          <w:lang w:val="es-MX"/>
        </w:rPr>
        <w:t xml:space="preserve"> </w:t>
      </w:r>
      <w:r w:rsidRPr="00FE24CB">
        <w:rPr>
          <w:spacing w:val="-2"/>
          <w:w w:val="104"/>
          <w:sz w:val="24"/>
          <w:szCs w:val="24"/>
          <w:lang w:val="es-MX"/>
        </w:rPr>
        <w:t>Hernández</w:t>
      </w:r>
    </w:p>
    <w:p w:rsidR="00013137" w:rsidRPr="00FE24CB" w:rsidRDefault="00013137" w:rsidP="00013137">
      <w:pPr>
        <w:pStyle w:val="Textoindependiente"/>
        <w:spacing w:before="18" w:line="276" w:lineRule="auto"/>
        <w:ind w:left="140" w:right="14"/>
        <w:rPr>
          <w:w w:val="109"/>
          <w:sz w:val="24"/>
          <w:szCs w:val="24"/>
          <w:lang w:val="es-MX"/>
        </w:rPr>
      </w:pPr>
      <w:proofErr w:type="spellStart"/>
      <w:r w:rsidRPr="00FE24CB">
        <w:rPr>
          <w:w w:val="109"/>
          <w:sz w:val="24"/>
          <w:szCs w:val="24"/>
          <w:lang w:val="es-MX"/>
        </w:rPr>
        <w:t>Jo</w:t>
      </w:r>
      <w:r w:rsidRPr="00FE24CB">
        <w:rPr>
          <w:spacing w:val="-6"/>
          <w:w w:val="109"/>
          <w:sz w:val="24"/>
          <w:szCs w:val="24"/>
          <w:lang w:val="es-MX"/>
        </w:rPr>
        <w:t>s</w:t>
      </w:r>
      <w:r w:rsidRPr="00FE24CB">
        <w:rPr>
          <w:spacing w:val="-103"/>
          <w:w w:val="148"/>
          <w:sz w:val="24"/>
          <w:szCs w:val="24"/>
          <w:lang w:val="es-MX"/>
        </w:rPr>
        <w:t>´</w:t>
      </w:r>
      <w:r w:rsidRPr="00FE24CB">
        <w:rPr>
          <w:w w:val="99"/>
          <w:sz w:val="24"/>
          <w:szCs w:val="24"/>
          <w:lang w:val="es-MX"/>
        </w:rPr>
        <w:t>e</w:t>
      </w:r>
      <w:proofErr w:type="spellEnd"/>
      <w:r w:rsidRPr="00FE24CB">
        <w:rPr>
          <w:w w:val="99"/>
          <w:sz w:val="24"/>
          <w:szCs w:val="24"/>
          <w:lang w:val="es-MX"/>
        </w:rPr>
        <w:t xml:space="preserve"> </w:t>
      </w:r>
      <w:r w:rsidRPr="00FE24CB">
        <w:rPr>
          <w:w w:val="105"/>
          <w:sz w:val="24"/>
          <w:szCs w:val="24"/>
          <w:lang w:val="es-MX"/>
        </w:rPr>
        <w:t>A</w:t>
      </w:r>
      <w:r w:rsidRPr="00FE24CB">
        <w:rPr>
          <w:spacing w:val="-6"/>
          <w:w w:val="105"/>
          <w:sz w:val="24"/>
          <w:szCs w:val="24"/>
          <w:lang w:val="es-MX"/>
        </w:rPr>
        <w:t>n</w:t>
      </w:r>
      <w:r w:rsidRPr="00FE24CB">
        <w:rPr>
          <w:w w:val="107"/>
          <w:sz w:val="24"/>
          <w:szCs w:val="24"/>
          <w:lang w:val="es-MX"/>
        </w:rPr>
        <w:t xml:space="preserve">tonio </w:t>
      </w:r>
      <w:proofErr w:type="spellStart"/>
      <w:r w:rsidRPr="00FE24CB">
        <w:rPr>
          <w:w w:val="107"/>
          <w:sz w:val="24"/>
          <w:szCs w:val="24"/>
          <w:lang w:val="es-MX"/>
        </w:rPr>
        <w:t>G</w:t>
      </w:r>
      <w:r w:rsidRPr="00FE24CB">
        <w:rPr>
          <w:spacing w:val="-109"/>
          <w:w w:val="148"/>
          <w:sz w:val="24"/>
          <w:szCs w:val="24"/>
          <w:lang w:val="es-MX"/>
        </w:rPr>
        <w:t>´</w:t>
      </w:r>
      <w:r w:rsidRPr="00FE24CB">
        <w:rPr>
          <w:w w:val="101"/>
          <w:sz w:val="24"/>
          <w:szCs w:val="24"/>
          <w:lang w:val="es-MX"/>
        </w:rPr>
        <w:t>omez</w:t>
      </w:r>
      <w:proofErr w:type="spellEnd"/>
      <w:r w:rsidRPr="00FE24CB">
        <w:rPr>
          <w:w w:val="101"/>
          <w:sz w:val="24"/>
          <w:szCs w:val="24"/>
          <w:lang w:val="es-MX"/>
        </w:rPr>
        <w:t xml:space="preserve"> </w:t>
      </w:r>
      <w:r w:rsidRPr="00FE24CB">
        <w:rPr>
          <w:w w:val="109"/>
          <w:sz w:val="24"/>
          <w:szCs w:val="24"/>
          <w:lang w:val="es-MX"/>
        </w:rPr>
        <w:t>Ortega</w:t>
      </w:r>
    </w:p>
    <w:p w:rsidR="00013137" w:rsidRPr="00FE24CB" w:rsidRDefault="00013137" w:rsidP="00013137">
      <w:pPr>
        <w:pStyle w:val="Textoindependiente"/>
        <w:spacing w:before="18" w:line="276" w:lineRule="auto"/>
        <w:ind w:left="140" w:right="14"/>
        <w:rPr>
          <w:w w:val="110"/>
          <w:sz w:val="24"/>
          <w:szCs w:val="24"/>
          <w:lang w:val="es-MX"/>
        </w:rPr>
      </w:pPr>
      <w:r w:rsidRPr="00FE24CB">
        <w:rPr>
          <w:w w:val="110"/>
          <w:sz w:val="24"/>
          <w:szCs w:val="24"/>
          <w:lang w:val="es-MX"/>
        </w:rPr>
        <w:t>Olga Rivera Bobadilla,</w:t>
      </w:r>
    </w:p>
    <w:p w:rsidR="00013137" w:rsidRPr="00FE24CB" w:rsidRDefault="00013137" w:rsidP="00013137">
      <w:pPr>
        <w:pStyle w:val="Textoindependiente"/>
        <w:tabs>
          <w:tab w:val="left" w:pos="11766"/>
        </w:tabs>
        <w:spacing w:before="18" w:line="276" w:lineRule="auto"/>
        <w:ind w:left="140" w:right="14"/>
        <w:rPr>
          <w:w w:val="110"/>
          <w:sz w:val="24"/>
          <w:szCs w:val="24"/>
          <w:lang w:val="es-MX"/>
        </w:rPr>
      </w:pPr>
      <w:r w:rsidRPr="00FE24CB">
        <w:rPr>
          <w:w w:val="110"/>
          <w:sz w:val="24"/>
          <w:szCs w:val="24"/>
          <w:lang w:val="es-MX"/>
        </w:rPr>
        <w:t>Maximiliano Sánchez</w:t>
      </w:r>
      <w:r w:rsidR="00D14500">
        <w:rPr>
          <w:w w:val="110"/>
          <w:sz w:val="24"/>
          <w:szCs w:val="24"/>
          <w:lang w:val="es-MX"/>
        </w:rPr>
        <w:t xml:space="preserve"> Garza</w:t>
      </w:r>
    </w:p>
    <w:p w:rsidR="00013137" w:rsidRPr="00FE24CB" w:rsidRDefault="00013137" w:rsidP="00013137">
      <w:pPr>
        <w:pStyle w:val="Textoindependiente"/>
        <w:spacing w:before="18" w:line="276" w:lineRule="auto"/>
        <w:ind w:left="140" w:right="14"/>
        <w:rPr>
          <w:w w:val="110"/>
          <w:sz w:val="24"/>
          <w:szCs w:val="24"/>
          <w:lang w:val="es-MX"/>
        </w:rPr>
      </w:pPr>
      <w:r w:rsidRPr="00FE24CB">
        <w:rPr>
          <w:w w:val="110"/>
          <w:sz w:val="24"/>
          <w:szCs w:val="24"/>
          <w:lang w:val="es-MX"/>
        </w:rPr>
        <w:t>María Guadalupe Russell Noriega</w:t>
      </w:r>
    </w:p>
    <w:p w:rsidR="00013137" w:rsidRDefault="00013137" w:rsidP="00013137">
      <w:pPr>
        <w:pStyle w:val="Textoindependiente"/>
        <w:spacing w:before="18" w:line="276" w:lineRule="auto"/>
        <w:ind w:left="140" w:right="14"/>
        <w:rPr>
          <w:w w:val="110"/>
          <w:sz w:val="24"/>
          <w:szCs w:val="24"/>
          <w:lang w:val="es-MX"/>
        </w:rPr>
      </w:pPr>
      <w:r w:rsidRPr="00FE24CB">
        <w:rPr>
          <w:w w:val="110"/>
          <w:sz w:val="24"/>
          <w:szCs w:val="24"/>
          <w:lang w:val="es-MX"/>
        </w:rPr>
        <w:t>Eugenio Flores</w:t>
      </w:r>
      <w:r w:rsidR="00D14500">
        <w:rPr>
          <w:w w:val="110"/>
          <w:sz w:val="24"/>
          <w:szCs w:val="24"/>
          <w:lang w:val="es-MX"/>
        </w:rPr>
        <w:t xml:space="preserve"> Alatorre</w:t>
      </w:r>
    </w:p>
    <w:p w:rsidR="00D14500" w:rsidRDefault="00D14500" w:rsidP="00013137">
      <w:pPr>
        <w:pStyle w:val="Textoindependiente"/>
        <w:spacing w:before="18" w:line="276" w:lineRule="auto"/>
        <w:ind w:left="140" w:right="14"/>
        <w:rPr>
          <w:w w:val="110"/>
          <w:sz w:val="24"/>
          <w:szCs w:val="24"/>
          <w:lang w:val="es-MX"/>
        </w:rPr>
      </w:pPr>
      <w:r>
        <w:rPr>
          <w:w w:val="110"/>
          <w:sz w:val="24"/>
          <w:szCs w:val="24"/>
          <w:lang w:val="es-MX"/>
        </w:rPr>
        <w:t>Víctor Hugo Almendra Hernández</w:t>
      </w:r>
    </w:p>
    <w:p w:rsidR="00E94D1D" w:rsidRPr="00E94D1D" w:rsidRDefault="00E94D1D" w:rsidP="00E94D1D">
      <w:pPr>
        <w:pStyle w:val="Textoindependiente"/>
        <w:spacing w:before="18" w:line="276" w:lineRule="auto"/>
        <w:ind w:left="140"/>
        <w:rPr>
          <w:w w:val="107"/>
          <w:sz w:val="24"/>
          <w:szCs w:val="24"/>
          <w:lang w:val="es-MX"/>
        </w:rPr>
      </w:pPr>
      <w:r w:rsidRPr="00FE24CB">
        <w:rPr>
          <w:w w:val="102"/>
          <w:sz w:val="24"/>
          <w:szCs w:val="24"/>
          <w:lang w:val="es-MX"/>
        </w:rPr>
        <w:t xml:space="preserve">Hugo </w:t>
      </w:r>
      <w:r w:rsidRPr="00FE24CB">
        <w:rPr>
          <w:w w:val="104"/>
          <w:sz w:val="24"/>
          <w:szCs w:val="24"/>
          <w:lang w:val="es-MX"/>
        </w:rPr>
        <w:t>Villa</w:t>
      </w:r>
      <w:r w:rsidRPr="00FE24CB">
        <w:rPr>
          <w:spacing w:val="-7"/>
          <w:w w:val="104"/>
          <w:sz w:val="24"/>
          <w:szCs w:val="24"/>
          <w:lang w:val="es-MX"/>
        </w:rPr>
        <w:t>n</w:t>
      </w:r>
      <w:r w:rsidRPr="00FE24CB">
        <w:rPr>
          <w:w w:val="104"/>
          <w:sz w:val="24"/>
          <w:szCs w:val="24"/>
          <w:lang w:val="es-MX"/>
        </w:rPr>
        <w:t>ue</w:t>
      </w:r>
      <w:r w:rsidRPr="00FE24CB">
        <w:rPr>
          <w:spacing w:val="-12"/>
          <w:w w:val="104"/>
          <w:sz w:val="24"/>
          <w:szCs w:val="24"/>
          <w:lang w:val="es-MX"/>
        </w:rPr>
        <w:t>v</w:t>
      </w:r>
      <w:r w:rsidRPr="00FE24CB">
        <w:rPr>
          <w:w w:val="111"/>
          <w:sz w:val="24"/>
          <w:szCs w:val="24"/>
          <w:lang w:val="es-MX"/>
        </w:rPr>
        <w:t xml:space="preserve">a </w:t>
      </w:r>
      <w:proofErr w:type="spellStart"/>
      <w:r w:rsidRPr="00FE24CB">
        <w:rPr>
          <w:spacing w:val="-6"/>
          <w:w w:val="102"/>
          <w:sz w:val="24"/>
          <w:szCs w:val="24"/>
          <w:lang w:val="es-MX"/>
        </w:rPr>
        <w:t>M</w:t>
      </w:r>
      <w:r w:rsidRPr="00FE24CB">
        <w:rPr>
          <w:spacing w:val="-103"/>
          <w:w w:val="148"/>
          <w:sz w:val="24"/>
          <w:szCs w:val="24"/>
          <w:lang w:val="es-MX"/>
        </w:rPr>
        <w:t>´</w:t>
      </w:r>
      <w:r>
        <w:rPr>
          <w:w w:val="103"/>
          <w:sz w:val="24"/>
          <w:szCs w:val="24"/>
          <w:lang w:val="es-MX"/>
        </w:rPr>
        <w:t>endez</w:t>
      </w:r>
      <w:proofErr w:type="spellEnd"/>
    </w:p>
    <w:p w:rsidR="00013137" w:rsidRPr="00FE24CB" w:rsidRDefault="00013137" w:rsidP="00013137">
      <w:pPr>
        <w:pStyle w:val="Textoindependiente"/>
        <w:spacing w:before="18" w:line="276" w:lineRule="auto"/>
        <w:ind w:left="140"/>
        <w:rPr>
          <w:sz w:val="24"/>
          <w:szCs w:val="24"/>
          <w:lang w:val="es-MX"/>
        </w:rPr>
      </w:pPr>
      <w:r w:rsidRPr="00FE24CB">
        <w:rPr>
          <w:w w:val="105"/>
          <w:sz w:val="24"/>
          <w:szCs w:val="24"/>
          <w:lang w:val="es-MX"/>
        </w:rPr>
        <w:t>Roge</w:t>
      </w:r>
      <w:r w:rsidR="006D49DD">
        <w:rPr>
          <w:w w:val="105"/>
          <w:sz w:val="24"/>
          <w:szCs w:val="24"/>
          <w:lang w:val="es-MX"/>
        </w:rPr>
        <w:t xml:space="preserve">lio Valdez Delgado </w:t>
      </w:r>
    </w:p>
    <w:p w:rsidR="00013137" w:rsidRPr="00FE24CB" w:rsidRDefault="00013137" w:rsidP="00013137">
      <w:pPr>
        <w:pStyle w:val="Textoindependiente"/>
        <w:spacing w:before="18" w:line="276" w:lineRule="auto"/>
        <w:ind w:left="140"/>
        <w:rPr>
          <w:w w:val="107"/>
          <w:sz w:val="24"/>
          <w:szCs w:val="24"/>
          <w:lang w:val="es-MX"/>
        </w:rPr>
      </w:pPr>
    </w:p>
    <w:p w:rsidR="00245077" w:rsidRDefault="00013137" w:rsidP="00013137">
      <w:pPr>
        <w:pStyle w:val="Textoindependiente"/>
        <w:spacing w:before="18" w:line="276" w:lineRule="auto"/>
        <w:ind w:left="140" w:right="14"/>
        <w:rPr>
          <w:w w:val="107"/>
          <w:sz w:val="24"/>
          <w:szCs w:val="24"/>
          <w:lang w:val="es-MX"/>
        </w:rPr>
      </w:pPr>
      <w:r w:rsidRPr="00FE24CB">
        <w:rPr>
          <w:b/>
          <w:w w:val="107"/>
          <w:sz w:val="24"/>
          <w:szCs w:val="24"/>
          <w:lang w:val="es-MX"/>
        </w:rPr>
        <w:t>Logística:</w:t>
      </w:r>
      <w:r w:rsidRPr="00FE24CB">
        <w:rPr>
          <w:w w:val="107"/>
          <w:sz w:val="24"/>
          <w:szCs w:val="24"/>
          <w:lang w:val="es-MX"/>
        </w:rPr>
        <w:t xml:space="preserve"> </w:t>
      </w:r>
    </w:p>
    <w:p w:rsidR="00013137" w:rsidRPr="00FE24CB" w:rsidRDefault="00013137" w:rsidP="00013137">
      <w:pPr>
        <w:pStyle w:val="Textoindependiente"/>
        <w:spacing w:before="18" w:line="276" w:lineRule="auto"/>
        <w:ind w:left="140" w:right="14"/>
        <w:rPr>
          <w:w w:val="110"/>
          <w:sz w:val="24"/>
          <w:szCs w:val="24"/>
          <w:lang w:val="es-MX"/>
        </w:rPr>
      </w:pPr>
      <w:r w:rsidRPr="00FE24CB">
        <w:rPr>
          <w:w w:val="110"/>
          <w:sz w:val="24"/>
          <w:szCs w:val="24"/>
          <w:lang w:val="es-MX"/>
        </w:rPr>
        <w:t xml:space="preserve">Lucina Parra </w:t>
      </w:r>
    </w:p>
    <w:p w:rsidR="00013137" w:rsidRDefault="00013137" w:rsidP="00013137">
      <w:pPr>
        <w:pStyle w:val="Textoindependiente"/>
        <w:tabs>
          <w:tab w:val="left" w:pos="11766"/>
        </w:tabs>
        <w:spacing w:before="18" w:line="276" w:lineRule="auto"/>
        <w:ind w:left="140" w:right="14"/>
        <w:rPr>
          <w:w w:val="110"/>
          <w:sz w:val="24"/>
          <w:szCs w:val="24"/>
          <w:lang w:val="es-MX"/>
        </w:rPr>
      </w:pPr>
      <w:r w:rsidRPr="00FE24CB">
        <w:rPr>
          <w:w w:val="110"/>
          <w:sz w:val="24"/>
          <w:szCs w:val="24"/>
          <w:lang w:val="es-MX"/>
        </w:rPr>
        <w:t>Alejandro Garduño</w:t>
      </w:r>
    </w:p>
    <w:p w:rsidR="006D49DD" w:rsidRPr="00FE24CB" w:rsidRDefault="006D49DD" w:rsidP="00013137">
      <w:pPr>
        <w:pStyle w:val="Textoindependiente"/>
        <w:tabs>
          <w:tab w:val="left" w:pos="11766"/>
        </w:tabs>
        <w:spacing w:before="18" w:line="276" w:lineRule="auto"/>
        <w:ind w:left="140" w:right="14"/>
        <w:rPr>
          <w:w w:val="110"/>
          <w:sz w:val="24"/>
          <w:szCs w:val="24"/>
          <w:lang w:val="es-MX"/>
        </w:rPr>
      </w:pPr>
      <w:proofErr w:type="spellStart"/>
      <w:r>
        <w:rPr>
          <w:w w:val="110"/>
          <w:sz w:val="24"/>
          <w:szCs w:val="24"/>
          <w:lang w:val="es-MX"/>
        </w:rPr>
        <w:t>Kenya</w:t>
      </w:r>
      <w:proofErr w:type="spellEnd"/>
      <w:r>
        <w:rPr>
          <w:w w:val="110"/>
          <w:sz w:val="24"/>
          <w:szCs w:val="24"/>
          <w:lang w:val="es-MX"/>
        </w:rPr>
        <w:t xml:space="preserve"> Espinosa</w:t>
      </w:r>
    </w:p>
    <w:p w:rsidR="0067748C" w:rsidRDefault="0067748C"/>
    <w:p w:rsidR="00ED2788" w:rsidRPr="00270226" w:rsidRDefault="00270226" w:rsidP="00ED2788">
      <w:pPr>
        <w:pStyle w:val="Prrafodelista"/>
        <w:numPr>
          <w:ilvl w:val="1"/>
          <w:numId w:val="1"/>
        </w:numPr>
        <w:rPr>
          <w:b/>
          <w:sz w:val="28"/>
          <w:szCs w:val="28"/>
        </w:rPr>
      </w:pPr>
      <w:r>
        <w:rPr>
          <w:b/>
          <w:sz w:val="28"/>
          <w:szCs w:val="28"/>
        </w:rPr>
        <w:lastRenderedPageBreak/>
        <w:t>Responsible.</w:t>
      </w:r>
      <w:bookmarkStart w:id="13" w:name="_GoBack"/>
      <w:bookmarkEnd w:id="13"/>
    </w:p>
    <w:p w:rsidR="00ED2788" w:rsidRDefault="00ED2788" w:rsidP="00ED2788">
      <w:pPr>
        <w:rPr>
          <w:b/>
          <w:sz w:val="24"/>
          <w:szCs w:val="24"/>
        </w:rPr>
      </w:pPr>
    </w:p>
    <w:p w:rsidR="00ED2788" w:rsidRDefault="00ED2788" w:rsidP="00ED2788">
      <w:pPr>
        <w:ind w:left="139"/>
        <w:rPr>
          <w:sz w:val="24"/>
          <w:szCs w:val="24"/>
        </w:rPr>
      </w:pPr>
      <w:proofErr w:type="spellStart"/>
      <w:r>
        <w:rPr>
          <w:sz w:val="24"/>
          <w:szCs w:val="24"/>
        </w:rPr>
        <w:t>Olimpiada</w:t>
      </w:r>
      <w:proofErr w:type="spellEnd"/>
      <w:r>
        <w:rPr>
          <w:sz w:val="24"/>
          <w:szCs w:val="24"/>
        </w:rPr>
        <w:t xml:space="preserve"> Mexicana de </w:t>
      </w:r>
      <w:proofErr w:type="spellStart"/>
      <w:r>
        <w:rPr>
          <w:sz w:val="24"/>
          <w:szCs w:val="24"/>
        </w:rPr>
        <w:t>Matemáticas</w:t>
      </w:r>
      <w:proofErr w:type="spellEnd"/>
      <w:r>
        <w:rPr>
          <w:sz w:val="24"/>
          <w:szCs w:val="24"/>
        </w:rPr>
        <w:t>.</w:t>
      </w:r>
    </w:p>
    <w:p w:rsidR="00ED2788" w:rsidRDefault="00ED2788" w:rsidP="00ED2788">
      <w:pPr>
        <w:ind w:left="139"/>
        <w:rPr>
          <w:sz w:val="24"/>
          <w:szCs w:val="24"/>
        </w:rPr>
      </w:pPr>
      <w:proofErr w:type="spellStart"/>
      <w:proofErr w:type="gramStart"/>
      <w:r>
        <w:rPr>
          <w:sz w:val="24"/>
          <w:szCs w:val="24"/>
        </w:rPr>
        <w:t>Cubículo</w:t>
      </w:r>
      <w:proofErr w:type="spellEnd"/>
      <w:r>
        <w:rPr>
          <w:sz w:val="24"/>
          <w:szCs w:val="24"/>
        </w:rPr>
        <w:t xml:space="preserve"> 201, </w:t>
      </w:r>
      <w:proofErr w:type="spellStart"/>
      <w:r>
        <w:rPr>
          <w:sz w:val="24"/>
          <w:szCs w:val="24"/>
        </w:rPr>
        <w:t>Departamento</w:t>
      </w:r>
      <w:proofErr w:type="spellEnd"/>
      <w:r>
        <w:rPr>
          <w:sz w:val="24"/>
          <w:szCs w:val="24"/>
        </w:rPr>
        <w:t xml:space="preserve"> de </w:t>
      </w:r>
      <w:proofErr w:type="spellStart"/>
      <w:r>
        <w:rPr>
          <w:sz w:val="24"/>
          <w:szCs w:val="24"/>
        </w:rPr>
        <w:t>Matemáticas</w:t>
      </w:r>
      <w:proofErr w:type="spellEnd"/>
      <w:r>
        <w:rPr>
          <w:sz w:val="24"/>
          <w:szCs w:val="24"/>
        </w:rPr>
        <w:t>.</w:t>
      </w:r>
      <w:proofErr w:type="gramEnd"/>
    </w:p>
    <w:p w:rsidR="00ED2788" w:rsidRDefault="00ED2788" w:rsidP="00ED2788">
      <w:pPr>
        <w:ind w:left="139"/>
        <w:rPr>
          <w:sz w:val="24"/>
          <w:szCs w:val="24"/>
        </w:rPr>
      </w:pPr>
      <w:proofErr w:type="spellStart"/>
      <w:r>
        <w:rPr>
          <w:sz w:val="24"/>
          <w:szCs w:val="24"/>
        </w:rPr>
        <w:t>Facultad</w:t>
      </w:r>
      <w:proofErr w:type="spellEnd"/>
      <w:r>
        <w:rPr>
          <w:sz w:val="24"/>
          <w:szCs w:val="24"/>
        </w:rPr>
        <w:t xml:space="preserve"> de </w:t>
      </w:r>
      <w:proofErr w:type="spellStart"/>
      <w:r>
        <w:rPr>
          <w:sz w:val="24"/>
          <w:szCs w:val="24"/>
        </w:rPr>
        <w:t>Ciencias</w:t>
      </w:r>
      <w:proofErr w:type="spellEnd"/>
      <w:r>
        <w:rPr>
          <w:sz w:val="24"/>
          <w:szCs w:val="24"/>
        </w:rPr>
        <w:t>, UNAM.</w:t>
      </w:r>
    </w:p>
    <w:p w:rsidR="00ED2788" w:rsidRDefault="00ED2788" w:rsidP="00ED2788">
      <w:pPr>
        <w:ind w:left="139"/>
        <w:rPr>
          <w:sz w:val="24"/>
          <w:szCs w:val="24"/>
        </w:rPr>
      </w:pPr>
      <w:r>
        <w:rPr>
          <w:sz w:val="24"/>
          <w:szCs w:val="24"/>
        </w:rPr>
        <w:t xml:space="preserve">Col. </w:t>
      </w:r>
      <w:proofErr w:type="spellStart"/>
      <w:r>
        <w:rPr>
          <w:sz w:val="24"/>
          <w:szCs w:val="24"/>
        </w:rPr>
        <w:t>Copilco</w:t>
      </w:r>
      <w:proofErr w:type="spellEnd"/>
      <w:r>
        <w:rPr>
          <w:sz w:val="24"/>
          <w:szCs w:val="24"/>
        </w:rPr>
        <w:t xml:space="preserve">, </w:t>
      </w:r>
      <w:proofErr w:type="spellStart"/>
      <w:r>
        <w:rPr>
          <w:sz w:val="24"/>
          <w:szCs w:val="24"/>
        </w:rPr>
        <w:t>Delegación</w:t>
      </w:r>
      <w:proofErr w:type="spellEnd"/>
      <w:r>
        <w:rPr>
          <w:sz w:val="24"/>
          <w:szCs w:val="24"/>
        </w:rPr>
        <w:t xml:space="preserve"> </w:t>
      </w:r>
      <w:proofErr w:type="spellStart"/>
      <w:r>
        <w:rPr>
          <w:sz w:val="24"/>
          <w:szCs w:val="24"/>
        </w:rPr>
        <w:t>Coyoacán</w:t>
      </w:r>
      <w:proofErr w:type="spellEnd"/>
    </w:p>
    <w:p w:rsidR="00ED2788" w:rsidRDefault="00ED2788" w:rsidP="00ED2788">
      <w:pPr>
        <w:ind w:left="139"/>
        <w:rPr>
          <w:sz w:val="24"/>
          <w:szCs w:val="24"/>
        </w:rPr>
      </w:pPr>
      <w:r>
        <w:rPr>
          <w:sz w:val="24"/>
          <w:szCs w:val="24"/>
        </w:rPr>
        <w:t>C. P. 04510</w:t>
      </w:r>
    </w:p>
    <w:p w:rsidR="00ED2788" w:rsidRDefault="00ED2788" w:rsidP="00ED2788">
      <w:pPr>
        <w:ind w:left="139"/>
        <w:rPr>
          <w:sz w:val="24"/>
          <w:szCs w:val="24"/>
        </w:rPr>
      </w:pPr>
      <w:r>
        <w:rPr>
          <w:sz w:val="24"/>
          <w:szCs w:val="24"/>
        </w:rPr>
        <w:t>Ciudad de México</w:t>
      </w:r>
    </w:p>
    <w:p w:rsidR="00ED2788" w:rsidRDefault="00ED2788" w:rsidP="00ED2788">
      <w:pPr>
        <w:ind w:left="139"/>
        <w:rPr>
          <w:sz w:val="24"/>
          <w:szCs w:val="24"/>
        </w:rPr>
      </w:pPr>
      <w:proofErr w:type="spellStart"/>
      <w:r>
        <w:rPr>
          <w:sz w:val="24"/>
          <w:szCs w:val="24"/>
        </w:rPr>
        <w:t>Teléfono</w:t>
      </w:r>
      <w:proofErr w:type="spellEnd"/>
      <w:r>
        <w:rPr>
          <w:sz w:val="24"/>
          <w:szCs w:val="24"/>
        </w:rPr>
        <w:t>: (55) 5622-4864</w:t>
      </w:r>
    </w:p>
    <w:p w:rsidR="00ED2788" w:rsidRDefault="00ED2788" w:rsidP="00ED2788">
      <w:pPr>
        <w:ind w:left="139"/>
        <w:rPr>
          <w:sz w:val="24"/>
          <w:szCs w:val="24"/>
        </w:rPr>
      </w:pPr>
      <w:r>
        <w:rPr>
          <w:sz w:val="24"/>
          <w:szCs w:val="24"/>
        </w:rPr>
        <w:t>Fax: (55) 5622-5410</w:t>
      </w:r>
    </w:p>
    <w:p w:rsidR="00ED2788" w:rsidRPr="00ED2788" w:rsidRDefault="00ED2788" w:rsidP="00ED2788">
      <w:pPr>
        <w:ind w:left="139"/>
        <w:rPr>
          <w:sz w:val="24"/>
          <w:szCs w:val="24"/>
        </w:rPr>
      </w:pPr>
      <w:r>
        <w:rPr>
          <w:sz w:val="24"/>
          <w:szCs w:val="24"/>
        </w:rPr>
        <w:t xml:space="preserve">Email: </w:t>
      </w:r>
      <w:hyperlink r:id="rId7" w:history="1">
        <w:r w:rsidR="00D11BBF" w:rsidRPr="00317A73">
          <w:rPr>
            <w:rStyle w:val="Hipervnculo"/>
            <w:sz w:val="24"/>
            <w:szCs w:val="24"/>
          </w:rPr>
          <w:t>omm@ciencias.unam.mx</w:t>
        </w:r>
      </w:hyperlink>
      <w:r w:rsidR="00D11BBF">
        <w:rPr>
          <w:sz w:val="24"/>
          <w:szCs w:val="24"/>
        </w:rPr>
        <w:t xml:space="preserve"> </w:t>
      </w:r>
    </w:p>
    <w:sectPr w:rsidR="00ED2788" w:rsidRPr="00ED27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615C5E72"/>
    <w:lvl w:ilvl="0">
      <w:start w:val="2"/>
      <w:numFmt w:val="decimal"/>
      <w:lvlText w:val="%1"/>
      <w:lvlJc w:val="left"/>
      <w:pPr>
        <w:ind w:left="964" w:hanging="825"/>
      </w:pPr>
      <w:rPr>
        <w:rFonts w:hint="default"/>
      </w:rPr>
    </w:lvl>
    <w:lvl w:ilvl="1">
      <w:start w:val="1"/>
      <w:numFmt w:val="decimal"/>
      <w:lvlText w:val="%2)"/>
      <w:lvlJc w:val="left"/>
      <w:pPr>
        <w:ind w:left="964" w:hanging="825"/>
      </w:pPr>
      <w:rPr>
        <w:rFonts w:hint="default"/>
        <w:b/>
        <w:bCs/>
        <w:w w:val="101"/>
        <w:sz w:val="28"/>
        <w:szCs w:val="28"/>
      </w:rPr>
    </w:lvl>
    <w:lvl w:ilvl="2">
      <w:start w:val="1"/>
      <w:numFmt w:val="lowerLetter"/>
      <w:lvlText w:val="%3)"/>
      <w:lvlJc w:val="left"/>
      <w:pPr>
        <w:ind w:left="685" w:hanging="303"/>
      </w:pPr>
      <w:rPr>
        <w:rFonts w:ascii="Times New Roman" w:eastAsia="Times New Roman" w:hAnsi="Times New Roman" w:cs="Times New Roman" w:hint="default"/>
        <w:w w:val="113"/>
        <w:sz w:val="22"/>
        <w:szCs w:val="22"/>
      </w:rPr>
    </w:lvl>
    <w:lvl w:ilvl="3">
      <w:numFmt w:val="bullet"/>
      <w:lvlText w:val="•"/>
      <w:lvlJc w:val="left"/>
      <w:pPr>
        <w:ind w:left="3364" w:hanging="303"/>
      </w:pPr>
      <w:rPr>
        <w:rFonts w:hint="default"/>
      </w:rPr>
    </w:lvl>
    <w:lvl w:ilvl="4">
      <w:numFmt w:val="bullet"/>
      <w:lvlText w:val="•"/>
      <w:lvlJc w:val="left"/>
      <w:pPr>
        <w:ind w:left="4566" w:hanging="303"/>
      </w:pPr>
      <w:rPr>
        <w:rFonts w:hint="default"/>
      </w:rPr>
    </w:lvl>
    <w:lvl w:ilvl="5">
      <w:numFmt w:val="bullet"/>
      <w:lvlText w:val="•"/>
      <w:lvlJc w:val="left"/>
      <w:pPr>
        <w:ind w:left="5768" w:hanging="303"/>
      </w:pPr>
      <w:rPr>
        <w:rFonts w:hint="default"/>
      </w:rPr>
    </w:lvl>
    <w:lvl w:ilvl="6">
      <w:numFmt w:val="bullet"/>
      <w:lvlText w:val="•"/>
      <w:lvlJc w:val="left"/>
      <w:pPr>
        <w:ind w:left="6971" w:hanging="303"/>
      </w:pPr>
      <w:rPr>
        <w:rFonts w:hint="default"/>
      </w:rPr>
    </w:lvl>
    <w:lvl w:ilvl="7">
      <w:numFmt w:val="bullet"/>
      <w:lvlText w:val="•"/>
      <w:lvlJc w:val="left"/>
      <w:pPr>
        <w:ind w:left="8173" w:hanging="303"/>
      </w:pPr>
      <w:rPr>
        <w:rFonts w:hint="default"/>
      </w:rPr>
    </w:lvl>
    <w:lvl w:ilvl="8">
      <w:numFmt w:val="bullet"/>
      <w:lvlText w:val="•"/>
      <w:lvlJc w:val="left"/>
      <w:pPr>
        <w:ind w:left="9375" w:hanging="303"/>
      </w:pPr>
      <w:rPr>
        <w:rFonts w:hint="default"/>
      </w:rPr>
    </w:lvl>
  </w:abstractNum>
  <w:abstractNum w:abstractNumId="1">
    <w:nsid w:val="122714B7"/>
    <w:multiLevelType w:val="hybridMultilevel"/>
    <w:tmpl w:val="7C44E340"/>
    <w:lvl w:ilvl="0" w:tplc="62861056">
      <w:start w:val="1"/>
      <w:numFmt w:val="bullet"/>
      <w:lvlText w:val=""/>
      <w:lvlJc w:val="left"/>
      <w:pPr>
        <w:ind w:left="1199"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872FE9"/>
    <w:multiLevelType w:val="hybridMultilevel"/>
    <w:tmpl w:val="52E2253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7F4FE3"/>
    <w:multiLevelType w:val="hybridMultilevel"/>
    <w:tmpl w:val="FD401F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B654F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bCs/>
        <w:w w:val="96"/>
        <w:sz w:val="24"/>
        <w:szCs w:val="24"/>
      </w:rPr>
    </w:lvl>
    <w:lvl w:ilvl="3">
      <w:start w:val="1"/>
      <w:numFmt w:val="decimal"/>
      <w:lvlText w:val="(%4)"/>
      <w:lvlJc w:val="left"/>
      <w:pPr>
        <w:ind w:left="1440" w:hanging="360"/>
      </w:pPr>
      <w:rPr>
        <w:rFonts w:hint="default"/>
        <w:w w:val="113"/>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DA6CC8"/>
    <w:multiLevelType w:val="hybridMultilevel"/>
    <w:tmpl w:val="E61E9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493374"/>
    <w:multiLevelType w:val="hybridMultilevel"/>
    <w:tmpl w:val="3026966A"/>
    <w:lvl w:ilvl="0" w:tplc="080A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51C95E4C"/>
    <w:multiLevelType w:val="hybridMultilevel"/>
    <w:tmpl w:val="A7061E36"/>
    <w:lvl w:ilvl="0" w:tplc="080A0005">
      <w:start w:val="1"/>
      <w:numFmt w:val="bullet"/>
      <w:lvlText w:val=""/>
      <w:lvlJc w:val="left"/>
      <w:pPr>
        <w:ind w:left="1199" w:hanging="360"/>
      </w:pPr>
      <w:rPr>
        <w:rFonts w:ascii="Wingdings" w:hAnsi="Wingdings" w:hint="default"/>
      </w:rPr>
    </w:lvl>
    <w:lvl w:ilvl="1" w:tplc="080A0003">
      <w:start w:val="1"/>
      <w:numFmt w:val="bullet"/>
      <w:lvlText w:val="o"/>
      <w:lvlJc w:val="left"/>
      <w:pPr>
        <w:ind w:left="1919" w:hanging="360"/>
      </w:pPr>
      <w:rPr>
        <w:rFonts w:ascii="Courier New" w:hAnsi="Courier New" w:cs="Courier New" w:hint="default"/>
      </w:rPr>
    </w:lvl>
    <w:lvl w:ilvl="2" w:tplc="080A0005" w:tentative="1">
      <w:start w:val="1"/>
      <w:numFmt w:val="bullet"/>
      <w:lvlText w:val=""/>
      <w:lvlJc w:val="left"/>
      <w:pPr>
        <w:ind w:left="2639" w:hanging="360"/>
      </w:pPr>
      <w:rPr>
        <w:rFonts w:ascii="Wingdings" w:hAnsi="Wingdings" w:hint="default"/>
      </w:rPr>
    </w:lvl>
    <w:lvl w:ilvl="3" w:tplc="080A0001" w:tentative="1">
      <w:start w:val="1"/>
      <w:numFmt w:val="bullet"/>
      <w:lvlText w:val=""/>
      <w:lvlJc w:val="left"/>
      <w:pPr>
        <w:ind w:left="3359" w:hanging="360"/>
      </w:pPr>
      <w:rPr>
        <w:rFonts w:ascii="Symbol" w:hAnsi="Symbol" w:hint="default"/>
      </w:rPr>
    </w:lvl>
    <w:lvl w:ilvl="4" w:tplc="080A0003" w:tentative="1">
      <w:start w:val="1"/>
      <w:numFmt w:val="bullet"/>
      <w:lvlText w:val="o"/>
      <w:lvlJc w:val="left"/>
      <w:pPr>
        <w:ind w:left="4079" w:hanging="360"/>
      </w:pPr>
      <w:rPr>
        <w:rFonts w:ascii="Courier New" w:hAnsi="Courier New" w:cs="Courier New" w:hint="default"/>
      </w:rPr>
    </w:lvl>
    <w:lvl w:ilvl="5" w:tplc="080A0005" w:tentative="1">
      <w:start w:val="1"/>
      <w:numFmt w:val="bullet"/>
      <w:lvlText w:val=""/>
      <w:lvlJc w:val="left"/>
      <w:pPr>
        <w:ind w:left="4799" w:hanging="360"/>
      </w:pPr>
      <w:rPr>
        <w:rFonts w:ascii="Wingdings" w:hAnsi="Wingdings" w:hint="default"/>
      </w:rPr>
    </w:lvl>
    <w:lvl w:ilvl="6" w:tplc="080A0001" w:tentative="1">
      <w:start w:val="1"/>
      <w:numFmt w:val="bullet"/>
      <w:lvlText w:val=""/>
      <w:lvlJc w:val="left"/>
      <w:pPr>
        <w:ind w:left="5519" w:hanging="360"/>
      </w:pPr>
      <w:rPr>
        <w:rFonts w:ascii="Symbol" w:hAnsi="Symbol" w:hint="default"/>
      </w:rPr>
    </w:lvl>
    <w:lvl w:ilvl="7" w:tplc="080A0003" w:tentative="1">
      <w:start w:val="1"/>
      <w:numFmt w:val="bullet"/>
      <w:lvlText w:val="o"/>
      <w:lvlJc w:val="left"/>
      <w:pPr>
        <w:ind w:left="6239" w:hanging="360"/>
      </w:pPr>
      <w:rPr>
        <w:rFonts w:ascii="Courier New" w:hAnsi="Courier New" w:cs="Courier New" w:hint="default"/>
      </w:rPr>
    </w:lvl>
    <w:lvl w:ilvl="8" w:tplc="080A0005" w:tentative="1">
      <w:start w:val="1"/>
      <w:numFmt w:val="bullet"/>
      <w:lvlText w:val=""/>
      <w:lvlJc w:val="left"/>
      <w:pPr>
        <w:ind w:left="6959" w:hanging="360"/>
      </w:pPr>
      <w:rPr>
        <w:rFonts w:ascii="Wingdings" w:hAnsi="Wingdings" w:hint="default"/>
      </w:rPr>
    </w:lvl>
  </w:abstractNum>
  <w:abstractNum w:abstractNumId="8">
    <w:nsid w:val="5BF63222"/>
    <w:multiLevelType w:val="hybridMultilevel"/>
    <w:tmpl w:val="F6F48E4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030EC3"/>
    <w:multiLevelType w:val="hybridMultilevel"/>
    <w:tmpl w:val="E72647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3"/>
  </w:num>
  <w:num w:numId="6">
    <w:abstractNumId w:val="7"/>
  </w:num>
  <w:num w:numId="7">
    <w:abstractNumId w:val="1"/>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37"/>
    <w:rsid w:val="00013137"/>
    <w:rsid w:val="00045949"/>
    <w:rsid w:val="00245077"/>
    <w:rsid w:val="00270226"/>
    <w:rsid w:val="002945F7"/>
    <w:rsid w:val="0067748C"/>
    <w:rsid w:val="006D49DD"/>
    <w:rsid w:val="009B6F1B"/>
    <w:rsid w:val="00A57568"/>
    <w:rsid w:val="00B0011E"/>
    <w:rsid w:val="00CA644D"/>
    <w:rsid w:val="00D11BBF"/>
    <w:rsid w:val="00D14500"/>
    <w:rsid w:val="00E94D1D"/>
    <w:rsid w:val="00ED2788"/>
    <w:rsid w:val="00FE2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3137"/>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ar"/>
    <w:uiPriority w:val="1"/>
    <w:qFormat/>
    <w:rsid w:val="00013137"/>
    <w:pPr>
      <w:spacing w:line="556" w:lineRule="exact"/>
      <w:ind w:left="140"/>
      <w:outlineLvl w:val="0"/>
    </w:pPr>
    <w:rPr>
      <w:rFonts w:ascii="Georgia" w:eastAsia="Georgia" w:hAnsi="Georgia" w:cs="Georgia"/>
      <w:b/>
      <w:bCs/>
      <w:sz w:val="49"/>
      <w:szCs w:val="49"/>
    </w:rPr>
  </w:style>
  <w:style w:type="paragraph" w:styleId="Ttulo2">
    <w:name w:val="heading 2"/>
    <w:basedOn w:val="Normal"/>
    <w:next w:val="Normal"/>
    <w:link w:val="Ttulo2Car"/>
    <w:uiPriority w:val="1"/>
    <w:qFormat/>
    <w:rsid w:val="00013137"/>
    <w:pPr>
      <w:ind w:left="964" w:hanging="824"/>
      <w:outlineLvl w:val="1"/>
    </w:pPr>
    <w:rPr>
      <w:rFonts w:ascii="Georgia" w:eastAsia="Georgia" w:hAnsi="Georgia" w:cs="Georgia"/>
      <w:b/>
      <w:bCs/>
      <w:sz w:val="28"/>
      <w:szCs w:val="28"/>
    </w:rPr>
  </w:style>
  <w:style w:type="paragraph" w:styleId="Ttulo3">
    <w:name w:val="heading 3"/>
    <w:basedOn w:val="Normal"/>
    <w:next w:val="Normal"/>
    <w:link w:val="Ttulo3Car"/>
    <w:uiPriority w:val="1"/>
    <w:qFormat/>
    <w:rsid w:val="00013137"/>
    <w:pPr>
      <w:ind w:left="1036" w:hanging="896"/>
      <w:outlineLvl w:val="2"/>
    </w:pPr>
    <w:rPr>
      <w:rFonts w:ascii="Georgia" w:eastAsia="Georgia" w:hAnsi="Georgia" w:cs="Georg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13137"/>
    <w:rPr>
      <w:rFonts w:ascii="Georgia" w:eastAsia="Georgia" w:hAnsi="Georgia" w:cs="Georgia"/>
      <w:b/>
      <w:bCs/>
      <w:sz w:val="49"/>
      <w:szCs w:val="49"/>
      <w:lang w:val="en-US"/>
    </w:rPr>
  </w:style>
  <w:style w:type="character" w:customStyle="1" w:styleId="Ttulo2Car">
    <w:name w:val="Título 2 Car"/>
    <w:basedOn w:val="Fuentedeprrafopredeter"/>
    <w:link w:val="Ttulo2"/>
    <w:uiPriority w:val="1"/>
    <w:rsid w:val="00013137"/>
    <w:rPr>
      <w:rFonts w:ascii="Georgia" w:eastAsia="Georgia" w:hAnsi="Georgia" w:cs="Georgia"/>
      <w:b/>
      <w:bCs/>
      <w:sz w:val="28"/>
      <w:szCs w:val="28"/>
      <w:lang w:val="en-US"/>
    </w:rPr>
  </w:style>
  <w:style w:type="character" w:customStyle="1" w:styleId="Ttulo3Car">
    <w:name w:val="Título 3 Car"/>
    <w:basedOn w:val="Fuentedeprrafopredeter"/>
    <w:link w:val="Ttulo3"/>
    <w:uiPriority w:val="1"/>
    <w:rsid w:val="00013137"/>
    <w:rPr>
      <w:rFonts w:ascii="Georgia" w:eastAsia="Georgia" w:hAnsi="Georgia" w:cs="Georgia"/>
      <w:b/>
      <w:bCs/>
      <w:sz w:val="24"/>
      <w:szCs w:val="24"/>
      <w:lang w:val="en-US"/>
    </w:rPr>
  </w:style>
  <w:style w:type="paragraph" w:styleId="Textoindependiente">
    <w:name w:val="Body Text"/>
    <w:basedOn w:val="Normal"/>
    <w:link w:val="TextoindependienteCar"/>
    <w:uiPriority w:val="1"/>
    <w:qFormat/>
    <w:rsid w:val="00013137"/>
  </w:style>
  <w:style w:type="character" w:customStyle="1" w:styleId="TextoindependienteCar">
    <w:name w:val="Texto independiente Car"/>
    <w:basedOn w:val="Fuentedeprrafopredeter"/>
    <w:link w:val="Textoindependiente"/>
    <w:uiPriority w:val="1"/>
    <w:rsid w:val="00013137"/>
    <w:rPr>
      <w:rFonts w:ascii="Times New Roman" w:eastAsia="Times New Roman" w:hAnsi="Times New Roman" w:cs="Times New Roman"/>
      <w:lang w:val="en-US"/>
    </w:rPr>
  </w:style>
  <w:style w:type="paragraph" w:styleId="Prrafodelista">
    <w:name w:val="List Paragraph"/>
    <w:basedOn w:val="Normal"/>
    <w:uiPriority w:val="1"/>
    <w:qFormat/>
    <w:rsid w:val="00013137"/>
    <w:pPr>
      <w:ind w:left="685" w:hanging="279"/>
    </w:pPr>
  </w:style>
  <w:style w:type="paragraph" w:customStyle="1" w:styleId="TableParagraph">
    <w:name w:val="Table Paragraph"/>
    <w:basedOn w:val="Normal"/>
    <w:uiPriority w:val="1"/>
    <w:qFormat/>
    <w:rsid w:val="00013137"/>
  </w:style>
  <w:style w:type="character" w:styleId="Hipervnculo">
    <w:name w:val="Hyperlink"/>
    <w:basedOn w:val="Fuentedeprrafopredeter"/>
    <w:uiPriority w:val="99"/>
    <w:unhideWhenUsed/>
    <w:rsid w:val="00013137"/>
    <w:rPr>
      <w:color w:val="0563C1" w:themeColor="hyperlink"/>
      <w:u w:val="single"/>
    </w:rPr>
  </w:style>
  <w:style w:type="table" w:styleId="Tablaconcuadrcula">
    <w:name w:val="Table Grid"/>
    <w:basedOn w:val="Tablanormal"/>
    <w:uiPriority w:val="39"/>
    <w:rsid w:val="000131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uentedeprrafopredeter"/>
    <w:uiPriority w:val="99"/>
    <w:semiHidden/>
    <w:unhideWhenUsed/>
    <w:rsid w:val="00D11BBF"/>
    <w:rPr>
      <w:color w:val="605E5C"/>
      <w:shd w:val="clear" w:color="auto" w:fill="E1DFDD"/>
    </w:rPr>
  </w:style>
  <w:style w:type="character" w:styleId="Refdecomentario">
    <w:name w:val="annotation reference"/>
    <w:basedOn w:val="Fuentedeprrafopredeter"/>
    <w:uiPriority w:val="99"/>
    <w:semiHidden/>
    <w:unhideWhenUsed/>
    <w:rsid w:val="00CA644D"/>
    <w:rPr>
      <w:sz w:val="16"/>
      <w:szCs w:val="16"/>
    </w:rPr>
  </w:style>
  <w:style w:type="paragraph" w:styleId="Textocomentario">
    <w:name w:val="annotation text"/>
    <w:basedOn w:val="Normal"/>
    <w:link w:val="TextocomentarioCar"/>
    <w:uiPriority w:val="99"/>
    <w:semiHidden/>
    <w:unhideWhenUsed/>
    <w:rsid w:val="00CA644D"/>
    <w:rPr>
      <w:sz w:val="20"/>
      <w:szCs w:val="20"/>
    </w:rPr>
  </w:style>
  <w:style w:type="character" w:customStyle="1" w:styleId="TextocomentarioCar">
    <w:name w:val="Texto comentario Car"/>
    <w:basedOn w:val="Fuentedeprrafopredeter"/>
    <w:link w:val="Textocomentario"/>
    <w:uiPriority w:val="99"/>
    <w:semiHidden/>
    <w:rsid w:val="00CA644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644D"/>
    <w:rPr>
      <w:b/>
      <w:bCs/>
    </w:rPr>
  </w:style>
  <w:style w:type="character" w:customStyle="1" w:styleId="AsuntodelcomentarioCar">
    <w:name w:val="Asunto del comentario Car"/>
    <w:basedOn w:val="TextocomentarioCar"/>
    <w:link w:val="Asuntodelcomentario"/>
    <w:uiPriority w:val="99"/>
    <w:semiHidden/>
    <w:rsid w:val="00CA644D"/>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CA644D"/>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44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3137"/>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ar"/>
    <w:uiPriority w:val="1"/>
    <w:qFormat/>
    <w:rsid w:val="00013137"/>
    <w:pPr>
      <w:spacing w:line="556" w:lineRule="exact"/>
      <w:ind w:left="140"/>
      <w:outlineLvl w:val="0"/>
    </w:pPr>
    <w:rPr>
      <w:rFonts w:ascii="Georgia" w:eastAsia="Georgia" w:hAnsi="Georgia" w:cs="Georgia"/>
      <w:b/>
      <w:bCs/>
      <w:sz w:val="49"/>
      <w:szCs w:val="49"/>
    </w:rPr>
  </w:style>
  <w:style w:type="paragraph" w:styleId="Ttulo2">
    <w:name w:val="heading 2"/>
    <w:basedOn w:val="Normal"/>
    <w:next w:val="Normal"/>
    <w:link w:val="Ttulo2Car"/>
    <w:uiPriority w:val="1"/>
    <w:qFormat/>
    <w:rsid w:val="00013137"/>
    <w:pPr>
      <w:ind w:left="964" w:hanging="824"/>
      <w:outlineLvl w:val="1"/>
    </w:pPr>
    <w:rPr>
      <w:rFonts w:ascii="Georgia" w:eastAsia="Georgia" w:hAnsi="Georgia" w:cs="Georgia"/>
      <w:b/>
      <w:bCs/>
      <w:sz w:val="28"/>
      <w:szCs w:val="28"/>
    </w:rPr>
  </w:style>
  <w:style w:type="paragraph" w:styleId="Ttulo3">
    <w:name w:val="heading 3"/>
    <w:basedOn w:val="Normal"/>
    <w:next w:val="Normal"/>
    <w:link w:val="Ttulo3Car"/>
    <w:uiPriority w:val="1"/>
    <w:qFormat/>
    <w:rsid w:val="00013137"/>
    <w:pPr>
      <w:ind w:left="1036" w:hanging="896"/>
      <w:outlineLvl w:val="2"/>
    </w:pPr>
    <w:rPr>
      <w:rFonts w:ascii="Georgia" w:eastAsia="Georgia" w:hAnsi="Georgia" w:cs="Georg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13137"/>
    <w:rPr>
      <w:rFonts w:ascii="Georgia" w:eastAsia="Georgia" w:hAnsi="Georgia" w:cs="Georgia"/>
      <w:b/>
      <w:bCs/>
      <w:sz w:val="49"/>
      <w:szCs w:val="49"/>
      <w:lang w:val="en-US"/>
    </w:rPr>
  </w:style>
  <w:style w:type="character" w:customStyle="1" w:styleId="Ttulo2Car">
    <w:name w:val="Título 2 Car"/>
    <w:basedOn w:val="Fuentedeprrafopredeter"/>
    <w:link w:val="Ttulo2"/>
    <w:uiPriority w:val="1"/>
    <w:rsid w:val="00013137"/>
    <w:rPr>
      <w:rFonts w:ascii="Georgia" w:eastAsia="Georgia" w:hAnsi="Georgia" w:cs="Georgia"/>
      <w:b/>
      <w:bCs/>
      <w:sz w:val="28"/>
      <w:szCs w:val="28"/>
      <w:lang w:val="en-US"/>
    </w:rPr>
  </w:style>
  <w:style w:type="character" w:customStyle="1" w:styleId="Ttulo3Car">
    <w:name w:val="Título 3 Car"/>
    <w:basedOn w:val="Fuentedeprrafopredeter"/>
    <w:link w:val="Ttulo3"/>
    <w:uiPriority w:val="1"/>
    <w:rsid w:val="00013137"/>
    <w:rPr>
      <w:rFonts w:ascii="Georgia" w:eastAsia="Georgia" w:hAnsi="Georgia" w:cs="Georgia"/>
      <w:b/>
      <w:bCs/>
      <w:sz w:val="24"/>
      <w:szCs w:val="24"/>
      <w:lang w:val="en-US"/>
    </w:rPr>
  </w:style>
  <w:style w:type="paragraph" w:styleId="Textoindependiente">
    <w:name w:val="Body Text"/>
    <w:basedOn w:val="Normal"/>
    <w:link w:val="TextoindependienteCar"/>
    <w:uiPriority w:val="1"/>
    <w:qFormat/>
    <w:rsid w:val="00013137"/>
  </w:style>
  <w:style w:type="character" w:customStyle="1" w:styleId="TextoindependienteCar">
    <w:name w:val="Texto independiente Car"/>
    <w:basedOn w:val="Fuentedeprrafopredeter"/>
    <w:link w:val="Textoindependiente"/>
    <w:uiPriority w:val="1"/>
    <w:rsid w:val="00013137"/>
    <w:rPr>
      <w:rFonts w:ascii="Times New Roman" w:eastAsia="Times New Roman" w:hAnsi="Times New Roman" w:cs="Times New Roman"/>
      <w:lang w:val="en-US"/>
    </w:rPr>
  </w:style>
  <w:style w:type="paragraph" w:styleId="Prrafodelista">
    <w:name w:val="List Paragraph"/>
    <w:basedOn w:val="Normal"/>
    <w:uiPriority w:val="1"/>
    <w:qFormat/>
    <w:rsid w:val="00013137"/>
    <w:pPr>
      <w:ind w:left="685" w:hanging="279"/>
    </w:pPr>
  </w:style>
  <w:style w:type="paragraph" w:customStyle="1" w:styleId="TableParagraph">
    <w:name w:val="Table Paragraph"/>
    <w:basedOn w:val="Normal"/>
    <w:uiPriority w:val="1"/>
    <w:qFormat/>
    <w:rsid w:val="00013137"/>
  </w:style>
  <w:style w:type="character" w:styleId="Hipervnculo">
    <w:name w:val="Hyperlink"/>
    <w:basedOn w:val="Fuentedeprrafopredeter"/>
    <w:uiPriority w:val="99"/>
    <w:unhideWhenUsed/>
    <w:rsid w:val="00013137"/>
    <w:rPr>
      <w:color w:val="0563C1" w:themeColor="hyperlink"/>
      <w:u w:val="single"/>
    </w:rPr>
  </w:style>
  <w:style w:type="table" w:styleId="Tablaconcuadrcula">
    <w:name w:val="Table Grid"/>
    <w:basedOn w:val="Tablanormal"/>
    <w:uiPriority w:val="39"/>
    <w:rsid w:val="000131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uentedeprrafopredeter"/>
    <w:uiPriority w:val="99"/>
    <w:semiHidden/>
    <w:unhideWhenUsed/>
    <w:rsid w:val="00D11BBF"/>
    <w:rPr>
      <w:color w:val="605E5C"/>
      <w:shd w:val="clear" w:color="auto" w:fill="E1DFDD"/>
    </w:rPr>
  </w:style>
  <w:style w:type="character" w:styleId="Refdecomentario">
    <w:name w:val="annotation reference"/>
    <w:basedOn w:val="Fuentedeprrafopredeter"/>
    <w:uiPriority w:val="99"/>
    <w:semiHidden/>
    <w:unhideWhenUsed/>
    <w:rsid w:val="00CA644D"/>
    <w:rPr>
      <w:sz w:val="16"/>
      <w:szCs w:val="16"/>
    </w:rPr>
  </w:style>
  <w:style w:type="paragraph" w:styleId="Textocomentario">
    <w:name w:val="annotation text"/>
    <w:basedOn w:val="Normal"/>
    <w:link w:val="TextocomentarioCar"/>
    <w:uiPriority w:val="99"/>
    <w:semiHidden/>
    <w:unhideWhenUsed/>
    <w:rsid w:val="00CA644D"/>
    <w:rPr>
      <w:sz w:val="20"/>
      <w:szCs w:val="20"/>
    </w:rPr>
  </w:style>
  <w:style w:type="character" w:customStyle="1" w:styleId="TextocomentarioCar">
    <w:name w:val="Texto comentario Car"/>
    <w:basedOn w:val="Fuentedeprrafopredeter"/>
    <w:link w:val="Textocomentario"/>
    <w:uiPriority w:val="99"/>
    <w:semiHidden/>
    <w:rsid w:val="00CA644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644D"/>
    <w:rPr>
      <w:b/>
      <w:bCs/>
    </w:rPr>
  </w:style>
  <w:style w:type="character" w:customStyle="1" w:styleId="AsuntodelcomentarioCar">
    <w:name w:val="Asunto del comentario Car"/>
    <w:basedOn w:val="TextocomentarioCar"/>
    <w:link w:val="Asuntodelcomentario"/>
    <w:uiPriority w:val="99"/>
    <w:semiHidden/>
    <w:rsid w:val="00CA644D"/>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CA644D"/>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44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mm@ciencias.una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villa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11925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VILLANUEVA</dc:creator>
  <cp:lastModifiedBy>RVD</cp:lastModifiedBy>
  <cp:revision>2</cp:revision>
  <dcterms:created xsi:type="dcterms:W3CDTF">2019-03-28T16:24:00Z</dcterms:created>
  <dcterms:modified xsi:type="dcterms:W3CDTF">2019-03-28T16:24:00Z</dcterms:modified>
</cp:coreProperties>
</file>